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70" w:rsidRDefault="004F1770" w:rsidP="004F1770">
      <w:pPr>
        <w:pStyle w:val="NoSpacing"/>
      </w:pPr>
      <w:r>
        <w:rPr>
          <w:u w:val="single"/>
        </w:rPr>
        <w:t>Stephen MATCOTE</w:t>
      </w:r>
      <w:r>
        <w:t xml:space="preserve">   </w:t>
      </w:r>
      <w:proofErr w:type="gramStart"/>
      <w:r>
        <w:t xml:space="preserve">   (</w:t>
      </w:r>
      <w:proofErr w:type="gramEnd"/>
      <w:r>
        <w:t>fl.1494-5)</w:t>
      </w:r>
    </w:p>
    <w:p w:rsidR="004F1770" w:rsidRDefault="004F1770" w:rsidP="004F1770">
      <w:pPr>
        <w:pStyle w:val="NoSpacing"/>
      </w:pPr>
      <w:r>
        <w:t>of Exeter.</w:t>
      </w:r>
    </w:p>
    <w:p w:rsidR="004F1770" w:rsidRDefault="004F1770" w:rsidP="004F1770">
      <w:pPr>
        <w:pStyle w:val="NoSpacing"/>
      </w:pPr>
    </w:p>
    <w:p w:rsidR="004F1770" w:rsidRDefault="004F1770" w:rsidP="004F1770">
      <w:pPr>
        <w:pStyle w:val="NoSpacing"/>
      </w:pPr>
    </w:p>
    <w:p w:rsidR="004F1770" w:rsidRDefault="004F1770" w:rsidP="004F1770">
      <w:pPr>
        <w:pStyle w:val="NoSpacing"/>
      </w:pPr>
      <w:r>
        <w:t>20 Apr.1495</w:t>
      </w:r>
      <w:r>
        <w:tab/>
        <w:t xml:space="preserve">His former apprentice, John </w:t>
      </w:r>
      <w:proofErr w:type="spellStart"/>
      <w:r>
        <w:t>Clerke</w:t>
      </w:r>
      <w:proofErr w:type="spellEnd"/>
      <w:r>
        <w:t xml:space="preserve">(q.v.), became a Freeman.   </w:t>
      </w:r>
    </w:p>
    <w:p w:rsidR="004F1770" w:rsidRDefault="004F1770" w:rsidP="004F1770">
      <w:pPr>
        <w:pStyle w:val="NoSpacing"/>
        <w:ind w:left="720" w:firstLine="720"/>
      </w:pPr>
      <w:r>
        <w:t>(“Exeter Freemen” p.61)</w:t>
      </w:r>
    </w:p>
    <w:p w:rsidR="004F1770" w:rsidRDefault="004F1770" w:rsidP="004F1770">
      <w:pPr>
        <w:pStyle w:val="NoSpacing"/>
      </w:pPr>
    </w:p>
    <w:p w:rsidR="004F1770" w:rsidRDefault="004F1770" w:rsidP="004F1770">
      <w:pPr>
        <w:pStyle w:val="NoSpacing"/>
      </w:pPr>
    </w:p>
    <w:p w:rsidR="004F1770" w:rsidRDefault="004F1770" w:rsidP="004F1770">
      <w:pPr>
        <w:pStyle w:val="NoSpacing"/>
      </w:pPr>
      <w:r>
        <w:t>23 December 2016</w:t>
      </w:r>
    </w:p>
    <w:p w:rsidR="006B2F86" w:rsidRPr="00E71FC3" w:rsidRDefault="004F177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70" w:rsidRDefault="004F1770" w:rsidP="00E71FC3">
      <w:pPr>
        <w:spacing w:after="0" w:line="240" w:lineRule="auto"/>
      </w:pPr>
      <w:r>
        <w:separator/>
      </w:r>
    </w:p>
  </w:endnote>
  <w:endnote w:type="continuationSeparator" w:id="0">
    <w:p w:rsidR="004F1770" w:rsidRDefault="004F177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70" w:rsidRDefault="004F1770" w:rsidP="00E71FC3">
      <w:pPr>
        <w:spacing w:after="0" w:line="240" w:lineRule="auto"/>
      </w:pPr>
      <w:r>
        <w:separator/>
      </w:r>
    </w:p>
  </w:footnote>
  <w:footnote w:type="continuationSeparator" w:id="0">
    <w:p w:rsidR="004F1770" w:rsidRDefault="004F177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70"/>
    <w:rsid w:val="001A7C09"/>
    <w:rsid w:val="004F1770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ABCBC-B479-4947-B4E8-0BB1B6BF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2017-01-19T17:10:00Z</dcterms:created>
  <dcterms:modified xsi:type="dcterms:W3CDTF">2017-01-19T17:11:00Z</dcterms:modified>
</cp:coreProperties>
</file>