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BC" w:rsidRPr="008A7976" w:rsidRDefault="000650BC" w:rsidP="000650BC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  <w:u w:val="single"/>
        </w:rPr>
        <w:t>Richard MENWARE</w:t>
      </w:r>
      <w:r w:rsidRPr="008A7976">
        <w:rPr>
          <w:rFonts w:ascii="Times New Roman" w:hAnsi="Times New Roman" w:cs="Times New Roman"/>
          <w:sz w:val="24"/>
          <w:szCs w:val="24"/>
        </w:rPr>
        <w:t xml:space="preserve">    (fl.1455)</w:t>
      </w:r>
    </w:p>
    <w:p w:rsidR="000650BC" w:rsidRPr="008A7976" w:rsidRDefault="000650BC" w:rsidP="000650BC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proofErr w:type="gramStart"/>
      <w:r w:rsidRPr="008A797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8A7976">
        <w:rPr>
          <w:rFonts w:ascii="Times New Roman" w:hAnsi="Times New Roman" w:cs="Times New Roman"/>
          <w:sz w:val="24"/>
          <w:szCs w:val="24"/>
        </w:rPr>
        <w:t xml:space="preserve"> York. </w:t>
      </w:r>
      <w:proofErr w:type="gramStart"/>
      <w:r w:rsidRPr="008A7976">
        <w:rPr>
          <w:rFonts w:ascii="Times New Roman" w:hAnsi="Times New Roman" w:cs="Times New Roman"/>
          <w:sz w:val="24"/>
          <w:szCs w:val="24"/>
        </w:rPr>
        <w:t>Baker.</w:t>
      </w:r>
      <w:proofErr w:type="gramEnd"/>
    </w:p>
    <w:p w:rsidR="000650BC" w:rsidRPr="008A7976" w:rsidRDefault="000650BC" w:rsidP="000650BC">
      <w:pPr>
        <w:pStyle w:val="Body"/>
        <w:ind w:firstLine="720"/>
        <w:rPr>
          <w:rFonts w:ascii="Times New Roman" w:eastAsia="Noteworthy Light" w:hAnsi="Times New Roman" w:cs="Times New Roman"/>
          <w:sz w:val="24"/>
          <w:szCs w:val="24"/>
        </w:rPr>
      </w:pPr>
    </w:p>
    <w:p w:rsidR="000650BC" w:rsidRPr="008A7976" w:rsidRDefault="000650BC" w:rsidP="000650BC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0650BC" w:rsidRPr="008A7976" w:rsidRDefault="000650BC" w:rsidP="000650BC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hAnsi="Times New Roman" w:cs="Times New Roman"/>
          <w:sz w:val="24"/>
          <w:szCs w:val="24"/>
        </w:rPr>
        <w:t xml:space="preserve">Son of Richard </w:t>
      </w:r>
      <w:proofErr w:type="spellStart"/>
      <w:r w:rsidRPr="008A7976">
        <w:rPr>
          <w:rFonts w:ascii="Times New Roman" w:hAnsi="Times New Roman" w:cs="Times New Roman"/>
          <w:sz w:val="24"/>
          <w:szCs w:val="24"/>
        </w:rPr>
        <w:t>Menware</w:t>
      </w:r>
      <w:proofErr w:type="spellEnd"/>
      <w:r w:rsidRPr="008A79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A7976">
        <w:rPr>
          <w:rFonts w:ascii="Times New Roman" w:hAnsi="Times New Roman" w:cs="Times New Roman"/>
          <w:sz w:val="24"/>
          <w:szCs w:val="24"/>
        </w:rPr>
        <w:t>waterleder</w:t>
      </w:r>
      <w:proofErr w:type="spellEnd"/>
      <w:r w:rsidRPr="008A79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A7976">
        <w:rPr>
          <w:rFonts w:ascii="Times New Roman" w:hAnsi="Times New Roman" w:cs="Times New Roman"/>
          <w:sz w:val="24"/>
          <w:szCs w:val="24"/>
        </w:rPr>
        <w:t>q.v.).  (W.Y.R. p.176)</w:t>
      </w:r>
    </w:p>
    <w:p w:rsidR="000650BC" w:rsidRPr="008A7976" w:rsidRDefault="000650BC" w:rsidP="000650BC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0650BC" w:rsidRPr="008A7976" w:rsidRDefault="000650BC" w:rsidP="000650BC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0650BC" w:rsidRPr="008A7976" w:rsidRDefault="000650BC" w:rsidP="000650BC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  <w:r w:rsidRPr="008A7976">
        <w:rPr>
          <w:rFonts w:ascii="Times New Roman" w:eastAsia="Noteworthy Light" w:hAnsi="Times New Roman" w:cs="Times New Roman"/>
          <w:sz w:val="24"/>
          <w:szCs w:val="24"/>
        </w:rPr>
        <w:tab/>
        <w:t xml:space="preserve">1455    He became a Freeman by </w:t>
      </w:r>
      <w:proofErr w:type="gramStart"/>
      <w:r w:rsidRPr="008A7976">
        <w:rPr>
          <w:rFonts w:ascii="Times New Roman" w:eastAsia="Noteworthy Light" w:hAnsi="Times New Roman" w:cs="Times New Roman"/>
          <w:sz w:val="24"/>
          <w:szCs w:val="24"/>
        </w:rPr>
        <w:t>patrimony  (</w:t>
      </w:r>
      <w:proofErr w:type="gramEnd"/>
      <w:r w:rsidRPr="008A7976">
        <w:rPr>
          <w:rFonts w:ascii="Times New Roman" w:eastAsia="Noteworthy Light" w:hAnsi="Times New Roman" w:cs="Times New Roman"/>
          <w:sz w:val="24"/>
          <w:szCs w:val="24"/>
        </w:rPr>
        <w:t>ibid.)</w:t>
      </w:r>
    </w:p>
    <w:p w:rsidR="000650BC" w:rsidRPr="008A7976" w:rsidRDefault="000650BC" w:rsidP="000650BC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0650BC" w:rsidRPr="008A7976" w:rsidRDefault="000650BC" w:rsidP="000650BC">
      <w:pPr>
        <w:pStyle w:val="Body"/>
        <w:rPr>
          <w:rFonts w:ascii="Times New Roman" w:eastAsia="Noteworthy Light" w:hAnsi="Times New Roman" w:cs="Times New Roman"/>
          <w:sz w:val="24"/>
          <w:szCs w:val="24"/>
        </w:rPr>
      </w:pPr>
    </w:p>
    <w:p w:rsidR="000650BC" w:rsidRPr="008A7976" w:rsidRDefault="000650BC" w:rsidP="000650BC">
      <w:pPr>
        <w:pStyle w:val="Body"/>
        <w:rPr>
          <w:rFonts w:ascii="Times New Roman" w:eastAsia="Noteworthy Light" w:hAnsi="Times New Roman" w:cs="Times New Roman"/>
          <w:sz w:val="24"/>
          <w:szCs w:val="24"/>
          <w:u w:val="single"/>
        </w:rPr>
      </w:pPr>
      <w:r w:rsidRPr="008A7976">
        <w:rPr>
          <w:rFonts w:ascii="Times New Roman" w:hAnsi="Times New Roman" w:cs="Times New Roman"/>
          <w:sz w:val="24"/>
          <w:szCs w:val="24"/>
        </w:rPr>
        <w:t>5 March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BC" w:rsidRDefault="000650BC" w:rsidP="00920DE3">
      <w:pPr>
        <w:spacing w:after="0" w:line="240" w:lineRule="auto"/>
      </w:pPr>
      <w:r>
        <w:separator/>
      </w:r>
    </w:p>
  </w:endnote>
  <w:endnote w:type="continuationSeparator" w:id="0">
    <w:p w:rsidR="000650BC" w:rsidRDefault="000650B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eworthy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BC" w:rsidRDefault="000650BC" w:rsidP="00920DE3">
      <w:pPr>
        <w:spacing w:after="0" w:line="240" w:lineRule="auto"/>
      </w:pPr>
      <w:r>
        <w:separator/>
      </w:r>
    </w:p>
  </w:footnote>
  <w:footnote w:type="continuationSeparator" w:id="0">
    <w:p w:rsidR="000650BC" w:rsidRDefault="000650B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BC"/>
    <w:rsid w:val="000650BC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0650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0650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2014-05-05T20:02:00Z</dcterms:created>
  <dcterms:modified xsi:type="dcterms:W3CDTF">2014-05-05T20:03:00Z</dcterms:modified>
</cp:coreProperties>
</file>