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0" w:rsidRDefault="00EB1580" w:rsidP="00EB1580">
      <w:pPr>
        <w:pStyle w:val="NoSpacing"/>
      </w:pPr>
      <w:r>
        <w:rPr>
          <w:u w:val="single"/>
        </w:rPr>
        <w:t>John de MERES</w:t>
      </w:r>
      <w:r>
        <w:t xml:space="preserve">     (fl.1401)</w:t>
      </w:r>
    </w:p>
    <w:p w:rsidR="00EB1580" w:rsidRDefault="00EB1580" w:rsidP="00EB158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Kirton</w:t>
      </w:r>
      <w:proofErr w:type="spellEnd"/>
      <w:r>
        <w:t xml:space="preserve"> in Holland.</w:t>
      </w:r>
    </w:p>
    <w:p w:rsidR="00EB1580" w:rsidRDefault="00EB1580" w:rsidP="00EB1580">
      <w:pPr>
        <w:pStyle w:val="NoSpacing"/>
      </w:pPr>
    </w:p>
    <w:p w:rsidR="00EB1580" w:rsidRDefault="00EB1580" w:rsidP="00EB1580">
      <w:pPr>
        <w:pStyle w:val="NoSpacing"/>
      </w:pPr>
    </w:p>
    <w:p w:rsidR="00312E40" w:rsidRDefault="00312E40" w:rsidP="00EB1580">
      <w:pPr>
        <w:pStyle w:val="NoSpacing"/>
      </w:pPr>
      <w:proofErr w:type="gramStart"/>
      <w:r>
        <w:t>28 Nov.1399</w:t>
      </w:r>
      <w:r>
        <w:tab/>
        <w:t>On a commission of the peace for Holland.</w:t>
      </w:r>
      <w:proofErr w:type="gramEnd"/>
      <w:r>
        <w:t xml:space="preserve"> (C.P.R.1399-1401 p.560)</w:t>
      </w:r>
    </w:p>
    <w:p w:rsidR="00312E40" w:rsidRDefault="00742DA0" w:rsidP="00312E40">
      <w:pPr>
        <w:pStyle w:val="NoSpacing"/>
      </w:pPr>
      <w:r>
        <w:t>18 Dec.1399</w:t>
      </w:r>
      <w:r>
        <w:tab/>
        <w:t>He was on a commission of array for Holland.  (C.P.R.1399-1401</w:t>
      </w:r>
    </w:p>
    <w:p w:rsidR="00DD7297" w:rsidRDefault="00DD7297" w:rsidP="00312E40">
      <w:pPr>
        <w:pStyle w:val="NoSpacing"/>
      </w:pPr>
      <w:r>
        <w:t>12 Feb.1400</w:t>
      </w:r>
      <w:r>
        <w:tab/>
        <w:t xml:space="preserve">On a commission de </w:t>
      </w:r>
      <w:proofErr w:type="spellStart"/>
      <w:r>
        <w:t>walliis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fossatis</w:t>
      </w:r>
      <w:proofErr w:type="spellEnd"/>
      <w:r>
        <w:t xml:space="preserve"> for </w:t>
      </w:r>
      <w:proofErr w:type="spellStart"/>
      <w:r>
        <w:t>Holand</w:t>
      </w:r>
      <w:proofErr w:type="spellEnd"/>
      <w:r>
        <w:t>.  (C.P.R.1399-1401 p.216)</w:t>
      </w:r>
    </w:p>
    <w:p w:rsidR="00EB1580" w:rsidRDefault="00EB1580" w:rsidP="00312E40">
      <w:pPr>
        <w:pStyle w:val="NoSpacing"/>
      </w:pPr>
      <w:r>
        <w:t>17 Apr.1401</w:t>
      </w:r>
      <w:r>
        <w:tab/>
        <w:t xml:space="preserve">Settlement of the action taken by him and others against John de la </w:t>
      </w:r>
      <w:proofErr w:type="spellStart"/>
      <w:r>
        <w:t>Launde</w:t>
      </w:r>
      <w:proofErr w:type="spellEnd"/>
    </w:p>
    <w:p w:rsidR="00EB1580" w:rsidRDefault="00EB1580" w:rsidP="00312E40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Pinchbeck(q.v.), deforciant of the manor of Halle and 7 messuages,</w:t>
      </w:r>
    </w:p>
    <w:p w:rsidR="00EB1580" w:rsidRDefault="00EB1580" w:rsidP="00312E40">
      <w:pPr>
        <w:pStyle w:val="NoSpacing"/>
      </w:pPr>
      <w:r>
        <w:tab/>
      </w:r>
      <w:r>
        <w:tab/>
        <w:t>122 acres of land, 112 acres of meadow, 5 acres of  marsh and 30s of rent</w:t>
      </w:r>
    </w:p>
    <w:p w:rsidR="00EB1580" w:rsidRDefault="00EB1580" w:rsidP="00312E40">
      <w:pPr>
        <w:pStyle w:val="NoSpacing"/>
      </w:pPr>
      <w:r>
        <w:tab/>
      </w:r>
      <w:r>
        <w:tab/>
      </w:r>
      <w:proofErr w:type="gramStart"/>
      <w:r>
        <w:t>in</w:t>
      </w:r>
      <w:proofErr w:type="gramEnd"/>
      <w:r>
        <w:t xml:space="preserve"> Pinchbeck, Spalding, </w:t>
      </w:r>
      <w:proofErr w:type="spellStart"/>
      <w:r>
        <w:t>Surfleet</w:t>
      </w:r>
      <w:proofErr w:type="spellEnd"/>
      <w:r>
        <w:t xml:space="preserve"> and </w:t>
      </w:r>
      <w:proofErr w:type="spellStart"/>
      <w:r>
        <w:t>Gosberton</w:t>
      </w:r>
      <w:proofErr w:type="spellEnd"/>
      <w:r>
        <w:t>, Lincolnshire.</w:t>
      </w:r>
    </w:p>
    <w:p w:rsidR="00312E40" w:rsidRDefault="00EB1580" w:rsidP="00312E40">
      <w:pPr>
        <w:pStyle w:val="NoSpacing"/>
      </w:pPr>
      <w:r>
        <w:tab/>
      </w:r>
      <w:r>
        <w:tab/>
        <w:t>(</w:t>
      </w:r>
      <w:hyperlink r:id="rId7" w:history="1">
        <w:r w:rsidRPr="00AD3908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312E40" w:rsidRDefault="00312E40" w:rsidP="00312E40">
      <w:pPr>
        <w:pStyle w:val="NoSpacing"/>
      </w:pPr>
      <w:proofErr w:type="gramStart"/>
      <w:r>
        <w:t>16 May1401</w:t>
      </w:r>
      <w:r>
        <w:tab/>
        <w:t xml:space="preserve">On commissions of the peace for Holland and </w:t>
      </w:r>
      <w:proofErr w:type="spellStart"/>
      <w:r>
        <w:t>Kesteven</w:t>
      </w:r>
      <w:proofErr w:type="spellEnd"/>
      <w:r>
        <w:t>.</w:t>
      </w:r>
      <w:proofErr w:type="gramEnd"/>
    </w:p>
    <w:p w:rsidR="00312E40" w:rsidRDefault="00312E40" w:rsidP="00312E40">
      <w:pPr>
        <w:pStyle w:val="NoSpacing"/>
        <w:ind w:left="720" w:firstLine="720"/>
      </w:pPr>
      <w:r>
        <w:t>(</w:t>
      </w:r>
      <w:proofErr w:type="gramStart"/>
      <w:r>
        <w:t>ibid.pp.560</w:t>
      </w:r>
      <w:proofErr w:type="gramEnd"/>
      <w:r>
        <w:t xml:space="preserve"> and 561)</w:t>
      </w:r>
    </w:p>
    <w:p w:rsidR="00223263" w:rsidRDefault="00223263" w:rsidP="00223263">
      <w:pPr>
        <w:pStyle w:val="NoSpacing"/>
      </w:pPr>
      <w:r>
        <w:t xml:space="preserve">  5 Jun.</w:t>
      </w:r>
      <w:r>
        <w:tab/>
        <w:t>1401</w:t>
      </w:r>
      <w:r>
        <w:tab/>
        <w:t xml:space="preserve">Settlement of the action taken by him and others against Roger de </w:t>
      </w:r>
    </w:p>
    <w:p w:rsidR="00223263" w:rsidRDefault="00223263" w:rsidP="00223263">
      <w:pPr>
        <w:pStyle w:val="NoSpacing"/>
      </w:pPr>
      <w:r>
        <w:tab/>
      </w:r>
      <w:r>
        <w:tab/>
      </w:r>
      <w:proofErr w:type="spellStart"/>
      <w:proofErr w:type="gramStart"/>
      <w:r>
        <w:t>Kyrketon</w:t>
      </w:r>
      <w:proofErr w:type="spellEnd"/>
      <w:r>
        <w:t>(</w:t>
      </w:r>
      <w:proofErr w:type="gramEnd"/>
      <w:r>
        <w:t xml:space="preserve">q.v.) and his wife, Joan(q.v.), </w:t>
      </w:r>
      <w:proofErr w:type="spellStart"/>
      <w:r>
        <w:t>deforciants</w:t>
      </w:r>
      <w:proofErr w:type="spellEnd"/>
      <w:r>
        <w:t xml:space="preserve"> of 4 meadow in </w:t>
      </w:r>
    </w:p>
    <w:p w:rsidR="00223263" w:rsidRDefault="00223263" w:rsidP="00223263">
      <w:pPr>
        <w:pStyle w:val="NoSpacing"/>
      </w:pPr>
      <w:r>
        <w:tab/>
      </w:r>
      <w:r>
        <w:tab/>
      </w:r>
      <w:proofErr w:type="gramStart"/>
      <w:r>
        <w:t>Pinchbeck, Lincolnshire.</w:t>
      </w:r>
      <w:proofErr w:type="gramEnd"/>
    </w:p>
    <w:p w:rsidR="00223263" w:rsidRDefault="00223263" w:rsidP="00223263">
      <w:pPr>
        <w:pStyle w:val="NoSpacing"/>
      </w:pPr>
      <w:r>
        <w:tab/>
      </w:r>
      <w:r>
        <w:tab/>
        <w:t>(</w:t>
      </w:r>
      <w:hyperlink r:id="rId8" w:history="1">
        <w:r w:rsidRPr="008C0823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6A12C5" w:rsidRDefault="006A12C5" w:rsidP="006A12C5">
      <w:pPr>
        <w:pStyle w:val="NoSpacing"/>
      </w:pPr>
      <w:r>
        <w:t>27 Jan.</w:t>
      </w:r>
      <w:r>
        <w:tab/>
        <w:t>1402</w:t>
      </w:r>
      <w:r>
        <w:tab/>
        <w:t>Settlement of the action taken by him and others against Thomas la</w:t>
      </w:r>
    </w:p>
    <w:p w:rsidR="006A12C5" w:rsidRDefault="006A12C5" w:rsidP="006A12C5">
      <w:pPr>
        <w:pStyle w:val="NoSpacing"/>
      </w:pPr>
      <w:r>
        <w:tab/>
      </w:r>
      <w:r>
        <w:tab/>
      </w:r>
      <w:proofErr w:type="spellStart"/>
      <w:r>
        <w:t>Warre</w:t>
      </w:r>
      <w:proofErr w:type="spellEnd"/>
      <w:r>
        <w:t xml:space="preserve">, </w:t>
      </w:r>
      <w:proofErr w:type="gramStart"/>
      <w:r>
        <w:t>clerk(</w:t>
      </w:r>
      <w:proofErr w:type="gramEnd"/>
      <w:r>
        <w:t xml:space="preserve">q.v.), deforciant of 5 acres of pasture in Skegness and the </w:t>
      </w:r>
    </w:p>
    <w:p w:rsidR="006A12C5" w:rsidRDefault="006A12C5" w:rsidP="006A12C5">
      <w:pPr>
        <w:pStyle w:val="NoSpacing"/>
      </w:pPr>
      <w:r>
        <w:tab/>
      </w:r>
      <w:r>
        <w:tab/>
      </w:r>
      <w:proofErr w:type="spellStart"/>
      <w:proofErr w:type="gramStart"/>
      <w:r>
        <w:t>advowson</w:t>
      </w:r>
      <w:proofErr w:type="spellEnd"/>
      <w:proofErr w:type="gramEnd"/>
      <w:r>
        <w:t xml:space="preserve"> of the church there.</w:t>
      </w:r>
    </w:p>
    <w:p w:rsidR="006A12C5" w:rsidRDefault="006A12C5" w:rsidP="006A12C5">
      <w:pPr>
        <w:pStyle w:val="NoSpacing"/>
      </w:pPr>
      <w:r>
        <w:tab/>
      </w:r>
      <w:r>
        <w:tab/>
        <w:t>(</w:t>
      </w:r>
      <w:hyperlink r:id="rId9" w:history="1">
        <w:r w:rsidRPr="00394513">
          <w:rPr>
            <w:rStyle w:val="Hyperlink"/>
          </w:rPr>
          <w:t>www.medievalgenealogy.org.uk/fines/abstracts/CP_25_1_144_151.shtml</w:t>
        </w:r>
      </w:hyperlink>
      <w:r>
        <w:t>)</w:t>
      </w:r>
    </w:p>
    <w:p w:rsidR="00EB1580" w:rsidRDefault="00312E40" w:rsidP="00312E40">
      <w:pPr>
        <w:pStyle w:val="NoSpacing"/>
        <w:ind w:firstLine="720"/>
      </w:pPr>
      <w:r w:rsidRPr="009458B7">
        <w:t xml:space="preserve">1407 </w:t>
      </w:r>
      <w:r>
        <w:tab/>
      </w:r>
      <w:proofErr w:type="spellStart"/>
      <w:r w:rsidRPr="009458B7">
        <w:t>M.P.Lincolnshire</w:t>
      </w:r>
      <w:proofErr w:type="spellEnd"/>
      <w:r w:rsidRPr="009458B7">
        <w:t>. (H.P.p.585)</w:t>
      </w:r>
    </w:p>
    <w:p w:rsidR="00312E40" w:rsidRDefault="00312E40" w:rsidP="00312E40">
      <w:pPr>
        <w:pStyle w:val="NoSpacing"/>
        <w:ind w:firstLine="720"/>
      </w:pPr>
    </w:p>
    <w:p w:rsidR="00312E40" w:rsidRDefault="00312E40" w:rsidP="00312E40">
      <w:pPr>
        <w:pStyle w:val="NoSpacing"/>
        <w:ind w:firstLine="720"/>
      </w:pPr>
    </w:p>
    <w:p w:rsidR="00BA4020" w:rsidRDefault="006A12C5" w:rsidP="00EB1580">
      <w:r>
        <w:t>9 November 2012</w:t>
      </w:r>
      <w:bookmarkStart w:id="0" w:name="_GoBack"/>
      <w:bookmarkEnd w:id="0"/>
    </w:p>
    <w:sectPr w:rsidR="00BA4020" w:rsidSect="00482A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80" w:rsidRDefault="00EB1580" w:rsidP="00552EBA">
      <w:pPr>
        <w:spacing w:after="0" w:line="240" w:lineRule="auto"/>
      </w:pPr>
      <w:r>
        <w:separator/>
      </w:r>
    </w:p>
  </w:endnote>
  <w:endnote w:type="continuationSeparator" w:id="0">
    <w:p w:rsidR="00EB1580" w:rsidRDefault="00EB158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742DA0">
      <w:fldChar w:fldCharType="begin"/>
    </w:r>
    <w:r w:rsidR="00742DA0">
      <w:instrText xml:space="preserve"> DATE \@ "dd MMMM yyyy" </w:instrText>
    </w:r>
    <w:r w:rsidR="00742DA0">
      <w:fldChar w:fldCharType="separate"/>
    </w:r>
    <w:r w:rsidR="006A12C5">
      <w:rPr>
        <w:noProof/>
      </w:rPr>
      <w:t>09 November 2012</w:t>
    </w:r>
    <w:r w:rsidR="00742DA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80" w:rsidRDefault="00EB1580" w:rsidP="00552EBA">
      <w:pPr>
        <w:spacing w:after="0" w:line="240" w:lineRule="auto"/>
      </w:pPr>
      <w:r>
        <w:separator/>
      </w:r>
    </w:p>
  </w:footnote>
  <w:footnote w:type="continuationSeparator" w:id="0">
    <w:p w:rsidR="00EB1580" w:rsidRDefault="00EB158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1B0DE8"/>
    <w:rsid w:val="00223263"/>
    <w:rsid w:val="00312E40"/>
    <w:rsid w:val="00482AFC"/>
    <w:rsid w:val="00552EBA"/>
    <w:rsid w:val="006A12C5"/>
    <w:rsid w:val="00742DA0"/>
    <w:rsid w:val="00C33865"/>
    <w:rsid w:val="00D45842"/>
    <w:rsid w:val="00DD7297"/>
    <w:rsid w:val="00E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valgenealogy.org.uk/fines/abstracts/CP_25_1_144_151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1.s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ievalgenealogy.org.uk/fines/abstracts/CP_25_1_144_151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7</cp:revision>
  <dcterms:created xsi:type="dcterms:W3CDTF">2011-11-08T20:20:00Z</dcterms:created>
  <dcterms:modified xsi:type="dcterms:W3CDTF">2012-11-09T08:52:00Z</dcterms:modified>
</cp:coreProperties>
</file>