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9C" w:rsidRDefault="00D8049C" w:rsidP="00D804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Richard MERSER</w:t>
      </w:r>
      <w:r>
        <w:rPr>
          <w:rStyle w:val="Hyperlink"/>
          <w:u w:val="none"/>
        </w:rPr>
        <w:t xml:space="preserve">       (fl.1471)</w:t>
      </w:r>
    </w:p>
    <w:p w:rsidR="00D8049C" w:rsidRDefault="00D8049C" w:rsidP="00D804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Worksop, Nottinghamshire.</w:t>
      </w:r>
    </w:p>
    <w:p w:rsidR="00D8049C" w:rsidRDefault="00D8049C" w:rsidP="00D804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D8049C" w:rsidRDefault="00D8049C" w:rsidP="00D804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D8049C" w:rsidRDefault="00D8049C" w:rsidP="00D804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26 Jan.1471</w:t>
      </w:r>
      <w:r>
        <w:rPr>
          <w:rStyle w:val="Hyperlink"/>
          <w:u w:val="none"/>
        </w:rPr>
        <w:tab/>
        <w:t xml:space="preserve">He was one of those to whom William </w:t>
      </w:r>
      <w:proofErr w:type="gramStart"/>
      <w:r>
        <w:rPr>
          <w:rStyle w:val="Hyperlink"/>
          <w:u w:val="none"/>
        </w:rPr>
        <w:t>Crane(</w:t>
      </w:r>
      <w:proofErr w:type="gramEnd"/>
      <w:r>
        <w:rPr>
          <w:rStyle w:val="Hyperlink"/>
          <w:u w:val="none"/>
        </w:rPr>
        <w:t>q.v.) gave all of his property</w:t>
      </w:r>
    </w:p>
    <w:p w:rsidR="00D8049C" w:rsidRDefault="00D8049C" w:rsidP="00D804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 xml:space="preserve">in  </w:t>
      </w:r>
      <w:proofErr w:type="spellStart"/>
      <w:r>
        <w:rPr>
          <w:rStyle w:val="Hyperlink"/>
          <w:u w:val="none"/>
        </w:rPr>
        <w:t>Sulkholme</w:t>
      </w:r>
      <w:proofErr w:type="spellEnd"/>
      <w:proofErr w:type="gramEnd"/>
      <w:r>
        <w:rPr>
          <w:rStyle w:val="Hyperlink"/>
          <w:u w:val="none"/>
        </w:rPr>
        <w:t>.</w:t>
      </w:r>
    </w:p>
    <w:p w:rsidR="00D8049C" w:rsidRDefault="00D8049C" w:rsidP="00D804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745229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ref.DD/P/CD/36)</w:t>
      </w:r>
    </w:p>
    <w:p w:rsidR="00D8049C" w:rsidRDefault="00D8049C" w:rsidP="00D804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D8049C" w:rsidRDefault="00D8049C" w:rsidP="00D804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47068" w:rsidRPr="00C009D8" w:rsidRDefault="00D8049C" w:rsidP="00D8049C">
      <w:pPr>
        <w:pStyle w:val="NoSpacing"/>
      </w:pPr>
      <w:r>
        <w:rPr>
          <w:rStyle w:val="Hyperlink"/>
          <w:u w:val="none"/>
        </w:rPr>
        <w:t>3 March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9C" w:rsidRDefault="00D8049C" w:rsidP="00920DE3">
      <w:pPr>
        <w:spacing w:after="0" w:line="240" w:lineRule="auto"/>
      </w:pPr>
      <w:r>
        <w:separator/>
      </w:r>
    </w:p>
  </w:endnote>
  <w:endnote w:type="continuationSeparator" w:id="0">
    <w:p w:rsidR="00D8049C" w:rsidRDefault="00D8049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9C" w:rsidRDefault="00D8049C" w:rsidP="00920DE3">
      <w:pPr>
        <w:spacing w:after="0" w:line="240" w:lineRule="auto"/>
      </w:pPr>
      <w:r>
        <w:separator/>
      </w:r>
    </w:p>
  </w:footnote>
  <w:footnote w:type="continuationSeparator" w:id="0">
    <w:p w:rsidR="00D8049C" w:rsidRDefault="00D8049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9C"/>
    <w:rsid w:val="00120749"/>
    <w:rsid w:val="00624CAE"/>
    <w:rsid w:val="00920DE3"/>
    <w:rsid w:val="00C009D8"/>
    <w:rsid w:val="00CF53C8"/>
    <w:rsid w:val="00D8049C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8049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8049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2015-03-06T21:55:00Z</dcterms:created>
  <dcterms:modified xsi:type="dcterms:W3CDTF">2015-03-06T21:56:00Z</dcterms:modified>
</cp:coreProperties>
</file>