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F5B" w:rsidRPr="001D1FE7" w:rsidRDefault="00FA3F5B" w:rsidP="00FA3F5B">
      <w:r>
        <w:rPr>
          <w:u w:val="single"/>
        </w:rPr>
        <w:t>Alice MERYELL</w:t>
      </w:r>
      <w:r>
        <w:t xml:space="preserve">      (d.1462)</w:t>
      </w:r>
    </w:p>
    <w:p w:rsidR="00FA3F5B" w:rsidRDefault="00FA3F5B" w:rsidP="00FA3F5B">
      <w:r>
        <w:t>of Gazeley.</w:t>
      </w:r>
    </w:p>
    <w:p w:rsidR="00FA3F5B" w:rsidRDefault="00FA3F5B" w:rsidP="00FA3F5B"/>
    <w:p w:rsidR="00FA3F5B" w:rsidRDefault="00FA3F5B" w:rsidP="00FA3F5B">
      <w:pPr>
        <w:tabs>
          <w:tab w:val="left" w:pos="758"/>
          <w:tab w:val="left" w:pos="1487"/>
        </w:tabs>
      </w:pPr>
      <w:r>
        <w:tab/>
      </w:r>
    </w:p>
    <w:p w:rsidR="00FA3F5B" w:rsidRDefault="00FA3F5B" w:rsidP="00FA3F5B">
      <w:pPr>
        <w:ind w:left="720"/>
      </w:pPr>
      <w:r>
        <w:t xml:space="preserve">1462  </w:t>
      </w:r>
      <w:r>
        <w:tab/>
        <w:t>Administration of her</w:t>
      </w:r>
      <w:r w:rsidRPr="000554C2">
        <w:t xml:space="preserve"> goods and possessions was granted.</w:t>
      </w:r>
    </w:p>
    <w:p w:rsidR="00FA3F5B" w:rsidRDefault="00FA3F5B" w:rsidP="00FA3F5B">
      <w:pPr>
        <w:ind w:left="720" w:firstLine="720"/>
        <w:rPr>
          <w:lang w:eastAsia="zh-CN"/>
        </w:rPr>
      </w:pPr>
      <w:r>
        <w:t>(</w:t>
      </w:r>
      <w:hyperlink r:id="rId6" w:history="1">
        <w:r w:rsidRPr="00ED4DDD">
          <w:rPr>
            <w:rStyle w:val="Hyperlink"/>
          </w:rPr>
          <w:t>http://nrocat.norfolk.gov.uk</w:t>
        </w:r>
      </w:hyperlink>
      <w:r>
        <w:t xml:space="preserve"> ref.  </w:t>
      </w:r>
      <w:r>
        <w:rPr>
          <w:lang w:eastAsia="zh-CN"/>
        </w:rPr>
        <w:t>NCC, will register,</w:t>
      </w:r>
      <w:r w:rsidRPr="00460BCF">
        <w:rPr>
          <w:lang w:eastAsia="zh-CN"/>
        </w:rPr>
        <w:t xml:space="preserve"> </w:t>
      </w:r>
      <w:r>
        <w:rPr>
          <w:lang w:eastAsia="zh-CN"/>
        </w:rPr>
        <w:t>Brosyard 23)</w:t>
      </w:r>
    </w:p>
    <w:p w:rsidR="00FA3F5B" w:rsidRDefault="00FA3F5B" w:rsidP="00FA3F5B"/>
    <w:p w:rsidR="00FA3F5B" w:rsidRPr="00B96A28" w:rsidRDefault="00FA3F5B" w:rsidP="00FA3F5B">
      <w:pPr>
        <w:ind w:left="1440"/>
      </w:pPr>
    </w:p>
    <w:p w:rsidR="00FA3F5B" w:rsidRDefault="00FA3F5B" w:rsidP="00FA3F5B">
      <w:pPr>
        <w:ind w:left="1440"/>
      </w:pPr>
    </w:p>
    <w:p w:rsidR="00BA4020" w:rsidRDefault="00FA3F5B" w:rsidP="00FA3F5B">
      <w:r>
        <w:t>5 January 2011</w:t>
      </w:r>
    </w:p>
    <w:sectPr w:rsidR="00BA4020" w:rsidSect="001602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F5B" w:rsidRDefault="00FA3F5B" w:rsidP="00552EBA">
      <w:r>
        <w:separator/>
      </w:r>
    </w:p>
  </w:endnote>
  <w:endnote w:type="continuationSeparator" w:id="0">
    <w:p w:rsidR="00FA3F5B" w:rsidRDefault="00FA3F5B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FA3F5B">
        <w:rPr>
          <w:noProof/>
        </w:rPr>
        <w:t>10 January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F5B" w:rsidRDefault="00FA3F5B" w:rsidP="00552EBA">
      <w:r>
        <w:separator/>
      </w:r>
    </w:p>
  </w:footnote>
  <w:footnote w:type="continuationSeparator" w:id="0">
    <w:p w:rsidR="00FA3F5B" w:rsidRDefault="00FA3F5B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60264"/>
    <w:rsid w:val="00175804"/>
    <w:rsid w:val="00552EBA"/>
    <w:rsid w:val="00C33865"/>
    <w:rsid w:val="00D45842"/>
    <w:rsid w:val="00FA3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F5B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A3F5B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2011-01-10T22:01:00Z</dcterms:created>
  <dcterms:modified xsi:type="dcterms:W3CDTF">2011-01-10T22:02:00Z</dcterms:modified>
</cp:coreProperties>
</file>