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76" w:rsidRDefault="00EC6E76" w:rsidP="00EC6E76">
      <w:pPr>
        <w:pStyle w:val="NoSpacing"/>
      </w:pPr>
      <w:r>
        <w:rPr>
          <w:u w:val="single"/>
        </w:rPr>
        <w:t>Edward METLEY</w:t>
      </w:r>
      <w:r>
        <w:t xml:space="preserve">     (fl.1416)</w:t>
      </w:r>
    </w:p>
    <w:p w:rsidR="00EC6E76" w:rsidRDefault="00EC6E76" w:rsidP="00EC6E76">
      <w:pPr>
        <w:pStyle w:val="NoSpacing"/>
      </w:pPr>
    </w:p>
    <w:p w:rsidR="00EC6E76" w:rsidRDefault="00EC6E76" w:rsidP="00EC6E76">
      <w:pPr>
        <w:pStyle w:val="NoSpacing"/>
      </w:pPr>
    </w:p>
    <w:p w:rsidR="00EC6E76" w:rsidRDefault="00EC6E76" w:rsidP="00EC6E76">
      <w:pPr>
        <w:pStyle w:val="NoSpacing"/>
      </w:pPr>
      <w:r>
        <w:t>= Margaret(q.v.)</w:t>
      </w:r>
    </w:p>
    <w:p w:rsidR="00EC6E76" w:rsidRDefault="00EC6E76" w:rsidP="00EC6E76">
      <w:pPr>
        <w:pStyle w:val="NoSpacing"/>
      </w:pPr>
      <w:r>
        <w:t>(</w:t>
      </w:r>
      <w:hyperlink r:id="rId7" w:history="1">
        <w:r w:rsidRPr="00E42888">
          <w:rPr>
            <w:rStyle w:val="Hyperlink"/>
          </w:rPr>
          <w:t>www.medievalgenealogy.org.uk/fines/abstracts/CP_25_1_6_76.shtml</w:t>
        </w:r>
      </w:hyperlink>
      <w:r>
        <w:t>)</w:t>
      </w:r>
    </w:p>
    <w:p w:rsidR="00EC6E76" w:rsidRDefault="00EC6E76" w:rsidP="00EC6E76">
      <w:pPr>
        <w:pStyle w:val="NoSpacing"/>
      </w:pPr>
    </w:p>
    <w:p w:rsidR="00EC6E76" w:rsidRDefault="00EC6E76" w:rsidP="00EC6E76">
      <w:pPr>
        <w:pStyle w:val="NoSpacing"/>
      </w:pPr>
    </w:p>
    <w:p w:rsidR="00EC6E76" w:rsidRDefault="00EC6E76" w:rsidP="00EC6E76">
      <w:pPr>
        <w:pStyle w:val="NoSpacing"/>
      </w:pPr>
      <w:r>
        <w:t xml:space="preserve">  6 Oct.1416</w:t>
      </w:r>
      <w:r>
        <w:tab/>
        <w:t>Settlement of the action taken against them by John Catesby(q.v.) and others</w:t>
      </w:r>
    </w:p>
    <w:p w:rsidR="00EC6E76" w:rsidRDefault="00EC6E76" w:rsidP="00EC6E76">
      <w:pPr>
        <w:pStyle w:val="NoSpacing"/>
        <w:ind w:left="1440"/>
      </w:pPr>
      <w:r>
        <w:t>over 8 messuages, 2 tofts, 180 acres of land, 6 acres of meadow, 4 acres of pasture, 2 acres of wood, 5s of rent and a rent of 18 capons in Eaton Socon,</w:t>
      </w:r>
    </w:p>
    <w:p w:rsidR="00EC6E76" w:rsidRDefault="00EC6E76" w:rsidP="00EC6E76">
      <w:pPr>
        <w:pStyle w:val="NoSpacing"/>
        <w:ind w:left="1440"/>
      </w:pPr>
      <w:r>
        <w:t>Eaton Ford, Wyboston, Upper Staploe, Staploe, Honydon, Goodwich and Duloe, Bedfordshire.     (ibid.)</w:t>
      </w:r>
    </w:p>
    <w:p w:rsidR="00EC6E76" w:rsidRDefault="00EC6E76" w:rsidP="00EC6E76">
      <w:pPr>
        <w:pStyle w:val="NoSpacing"/>
      </w:pPr>
    </w:p>
    <w:p w:rsidR="00EC6E76" w:rsidRDefault="00EC6E76" w:rsidP="00EC6E76">
      <w:pPr>
        <w:pStyle w:val="NoSpacing"/>
      </w:pPr>
    </w:p>
    <w:p w:rsidR="00EC6E76" w:rsidRDefault="00EC6E76" w:rsidP="00EC6E76">
      <w:pPr>
        <w:pStyle w:val="NoSpacing"/>
      </w:pPr>
    </w:p>
    <w:p w:rsidR="00EC6E76" w:rsidRDefault="00EC6E76" w:rsidP="00EC6E76">
      <w:pPr>
        <w:pStyle w:val="NoSpacing"/>
      </w:pPr>
      <w:r>
        <w:t>4 December 2011</w:t>
      </w:r>
    </w:p>
    <w:p w:rsidR="00BA4020" w:rsidRDefault="00EC6E76"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E76" w:rsidRDefault="00EC6E76" w:rsidP="00552EBA">
      <w:pPr>
        <w:spacing w:after="0" w:line="240" w:lineRule="auto"/>
      </w:pPr>
      <w:r>
        <w:separator/>
      </w:r>
    </w:p>
  </w:endnote>
  <w:endnote w:type="continuationSeparator" w:id="0">
    <w:p w:rsidR="00EC6E76" w:rsidRDefault="00EC6E7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EC6E76">
      <w:fldChar w:fldCharType="begin"/>
    </w:r>
    <w:r w:rsidR="00EC6E76">
      <w:instrText xml:space="preserve"> DATE \@ "dd MMMM yyyy" </w:instrText>
    </w:r>
    <w:r w:rsidR="00EC6E76">
      <w:fldChar w:fldCharType="separate"/>
    </w:r>
    <w:r w:rsidR="00EC6E76">
      <w:rPr>
        <w:noProof/>
      </w:rPr>
      <w:t>06 January 2012</w:t>
    </w:r>
    <w:r w:rsidR="00EC6E76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E76" w:rsidRDefault="00EC6E76" w:rsidP="00552EBA">
      <w:pPr>
        <w:spacing w:after="0" w:line="240" w:lineRule="auto"/>
      </w:pPr>
      <w:r>
        <w:separator/>
      </w:r>
    </w:p>
  </w:footnote>
  <w:footnote w:type="continuationSeparator" w:id="0">
    <w:p w:rsidR="00EC6E76" w:rsidRDefault="00EC6E7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C33865"/>
    <w:rsid w:val="00D45842"/>
    <w:rsid w:val="00E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6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6_76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2012-01-06T20:47:00Z</dcterms:created>
  <dcterms:modified xsi:type="dcterms:W3CDTF">2012-01-06T20:47:00Z</dcterms:modified>
</cp:coreProperties>
</file>