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DF" w:rsidRDefault="00694CDF" w:rsidP="00694CDF">
      <w:pPr>
        <w:pStyle w:val="NoSpacing"/>
        <w:jc w:val="both"/>
      </w:pPr>
      <w:r>
        <w:rPr>
          <w:u w:val="single"/>
        </w:rPr>
        <w:t>John MEYN</w:t>
      </w:r>
      <w:r>
        <w:t xml:space="preserve">       (d.1439)</w:t>
      </w:r>
    </w:p>
    <w:p w:rsidR="00694CDF" w:rsidRDefault="00694CDF" w:rsidP="00694CDF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Barnardiston</w:t>
      </w:r>
      <w:proofErr w:type="spellEnd"/>
      <w:r>
        <w:t>, Suffolk.</w:t>
      </w:r>
    </w:p>
    <w:p w:rsidR="00694CDF" w:rsidRDefault="00694CDF" w:rsidP="00694CDF">
      <w:pPr>
        <w:pStyle w:val="NoSpacing"/>
        <w:jc w:val="both"/>
      </w:pPr>
    </w:p>
    <w:p w:rsidR="00694CDF" w:rsidRDefault="00694CDF" w:rsidP="00694CDF">
      <w:pPr>
        <w:pStyle w:val="NoSpacing"/>
        <w:jc w:val="both"/>
      </w:pPr>
    </w:p>
    <w:p w:rsidR="00694CDF" w:rsidRDefault="00694CDF" w:rsidP="00694CDF">
      <w:pPr>
        <w:pStyle w:val="NoSpacing"/>
        <w:jc w:val="both"/>
      </w:pPr>
      <w:r>
        <w:t xml:space="preserve">= </w:t>
      </w:r>
      <w:proofErr w:type="gramStart"/>
      <w:r>
        <w:t>Matilda(</w:t>
      </w:r>
      <w:proofErr w:type="gramEnd"/>
      <w:r>
        <w:t xml:space="preserve">q.v.).     (“Sudbury Wills” </w:t>
      </w:r>
      <w:proofErr w:type="spellStart"/>
      <w:r>
        <w:t>vol.I</w:t>
      </w:r>
      <w:proofErr w:type="spellEnd"/>
      <w:r>
        <w:t xml:space="preserve"> p.15)</w:t>
      </w:r>
    </w:p>
    <w:p w:rsidR="00694CDF" w:rsidRDefault="00694CDF" w:rsidP="00694CDF">
      <w:pPr>
        <w:pStyle w:val="NoSpacing"/>
        <w:jc w:val="both"/>
      </w:pPr>
    </w:p>
    <w:p w:rsidR="00694CDF" w:rsidRDefault="00694CDF" w:rsidP="00694CDF">
      <w:pPr>
        <w:pStyle w:val="NoSpacing"/>
        <w:jc w:val="both"/>
      </w:pPr>
    </w:p>
    <w:p w:rsidR="00694CDF" w:rsidRDefault="00694CDF" w:rsidP="00694CDF">
      <w:pPr>
        <w:pStyle w:val="NoSpacing"/>
        <w:jc w:val="both"/>
      </w:pPr>
      <w:r>
        <w:t>25 Nov.1439</w:t>
      </w:r>
      <w:r>
        <w:tab/>
        <w:t xml:space="preserve">His Will was proved.  </w:t>
      </w:r>
      <w:proofErr w:type="gramStart"/>
      <w:r>
        <w:t>(ibid.)</w:t>
      </w:r>
      <w:proofErr w:type="gramEnd"/>
    </w:p>
    <w:p w:rsidR="00694CDF" w:rsidRDefault="00694CDF" w:rsidP="00694CDF">
      <w:pPr>
        <w:pStyle w:val="NoSpacing"/>
        <w:jc w:val="both"/>
      </w:pPr>
    </w:p>
    <w:p w:rsidR="00694CDF" w:rsidRDefault="00694CDF" w:rsidP="00694CDF">
      <w:pPr>
        <w:pStyle w:val="NoSpacing"/>
        <w:jc w:val="both"/>
      </w:pPr>
    </w:p>
    <w:p w:rsidR="00694CDF" w:rsidRDefault="00694CDF" w:rsidP="00694CDF">
      <w:pPr>
        <w:pStyle w:val="NoSpacing"/>
        <w:jc w:val="both"/>
      </w:pPr>
      <w:r>
        <w:t xml:space="preserve">Executors:  Matilda, Thomas </w:t>
      </w:r>
      <w:proofErr w:type="spellStart"/>
      <w:proofErr w:type="gramStart"/>
      <w:r>
        <w:t>Belsham</w:t>
      </w:r>
      <w:proofErr w:type="spellEnd"/>
      <w:r>
        <w:t>(</w:t>
      </w:r>
      <w:proofErr w:type="gramEnd"/>
      <w:r>
        <w:t xml:space="preserve">q.v.) and Edmund </w:t>
      </w:r>
      <w:proofErr w:type="spellStart"/>
      <w:r>
        <w:t>Meyn</w:t>
      </w:r>
      <w:proofErr w:type="spellEnd"/>
      <w:r>
        <w:t xml:space="preserve">(q.v.).   </w:t>
      </w:r>
      <w:proofErr w:type="gramStart"/>
      <w:r>
        <w:t>(ibid.)</w:t>
      </w:r>
      <w:proofErr w:type="gramEnd"/>
    </w:p>
    <w:p w:rsidR="00694CDF" w:rsidRDefault="00694CDF" w:rsidP="00694CDF">
      <w:pPr>
        <w:pStyle w:val="NoSpacing"/>
        <w:jc w:val="both"/>
      </w:pPr>
    </w:p>
    <w:p w:rsidR="00694CDF" w:rsidRDefault="00694CDF" w:rsidP="00694CDF">
      <w:pPr>
        <w:pStyle w:val="NoSpacing"/>
        <w:jc w:val="both"/>
      </w:pPr>
    </w:p>
    <w:p w:rsidR="00694CDF" w:rsidRDefault="00694CDF" w:rsidP="00694CDF">
      <w:pPr>
        <w:pStyle w:val="NoSpacing"/>
        <w:jc w:val="both"/>
      </w:pPr>
    </w:p>
    <w:p w:rsidR="00E47068" w:rsidRPr="00C009D8" w:rsidRDefault="00694CDF" w:rsidP="00694CDF">
      <w:pPr>
        <w:pStyle w:val="NoSpacing"/>
      </w:pPr>
      <w:r>
        <w:t>10 November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DF" w:rsidRDefault="00694CDF" w:rsidP="00920DE3">
      <w:pPr>
        <w:spacing w:after="0" w:line="240" w:lineRule="auto"/>
      </w:pPr>
      <w:r>
        <w:separator/>
      </w:r>
    </w:p>
  </w:endnote>
  <w:endnote w:type="continuationSeparator" w:id="0">
    <w:p w:rsidR="00694CDF" w:rsidRDefault="00694CD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DF" w:rsidRDefault="00694CDF" w:rsidP="00920DE3">
      <w:pPr>
        <w:spacing w:after="0" w:line="240" w:lineRule="auto"/>
      </w:pPr>
      <w:r>
        <w:separator/>
      </w:r>
    </w:p>
  </w:footnote>
  <w:footnote w:type="continuationSeparator" w:id="0">
    <w:p w:rsidR="00694CDF" w:rsidRDefault="00694CD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DF"/>
    <w:rsid w:val="00120749"/>
    <w:rsid w:val="00624CAE"/>
    <w:rsid w:val="00694CD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2014-11-20T20:43:00Z</dcterms:created>
  <dcterms:modified xsi:type="dcterms:W3CDTF">2014-11-20T20:44:00Z</dcterms:modified>
</cp:coreProperties>
</file>