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41" w:rsidRDefault="00706641" w:rsidP="00706641">
      <w:pPr>
        <w:pStyle w:val="NoSpacing"/>
      </w:pPr>
      <w:r w:rsidRPr="007B6E69">
        <w:rPr>
          <w:u w:val="single"/>
        </w:rPr>
        <w:t>William de NEUSOME</w:t>
      </w:r>
      <w:r>
        <w:t xml:space="preserve">        (fl.1400)</w:t>
      </w:r>
    </w:p>
    <w:p w:rsidR="00706641" w:rsidRDefault="00706641" w:rsidP="00706641">
      <w:pPr>
        <w:pStyle w:val="NoSpacing"/>
      </w:pPr>
    </w:p>
    <w:p w:rsidR="00706641" w:rsidRDefault="00706641" w:rsidP="00706641">
      <w:pPr>
        <w:pStyle w:val="NoSpacing"/>
      </w:pPr>
    </w:p>
    <w:p w:rsidR="00706641" w:rsidRDefault="00706641" w:rsidP="00706641">
      <w:pPr>
        <w:pStyle w:val="NoSpacing"/>
      </w:pPr>
      <w:r>
        <w:t xml:space="preserve">  6 Aug.1400</w:t>
      </w:r>
      <w:r>
        <w:tab/>
        <w:t xml:space="preserve">He was one of those to whom Henry Percy, Earl of </w:t>
      </w:r>
      <w:proofErr w:type="gramStart"/>
      <w:r>
        <w:t>Northumberland(</w:t>
      </w:r>
      <w:proofErr w:type="gramEnd"/>
      <w:r>
        <w:t>q.v.),</w:t>
      </w:r>
    </w:p>
    <w:p w:rsidR="00706641" w:rsidRDefault="00706641" w:rsidP="00706641">
      <w:pPr>
        <w:pStyle w:val="NoSpacing"/>
      </w:pPr>
      <w:r>
        <w:tab/>
      </w:r>
      <w:r>
        <w:tab/>
      </w:r>
      <w:proofErr w:type="gramStart"/>
      <w:r>
        <w:t>granted</w:t>
      </w:r>
      <w:proofErr w:type="gramEnd"/>
      <w:r>
        <w:t xml:space="preserve"> </w:t>
      </w:r>
      <w:proofErr w:type="spellStart"/>
      <w:r>
        <w:t>Warkworth</w:t>
      </w:r>
      <w:proofErr w:type="spellEnd"/>
      <w:r>
        <w:t xml:space="preserve"> Castle, Northumberland, and various manors in Yorkshire</w:t>
      </w:r>
    </w:p>
    <w:p w:rsidR="00706641" w:rsidRDefault="00706641" w:rsidP="00706641">
      <w:pPr>
        <w:pStyle w:val="NoSpacing"/>
      </w:pPr>
      <w:r>
        <w:tab/>
      </w:r>
      <w:r>
        <w:tab/>
      </w:r>
      <w:proofErr w:type="gramStart"/>
      <w:r>
        <w:t>for</w:t>
      </w:r>
      <w:proofErr w:type="gramEnd"/>
      <w:r>
        <w:t xml:space="preserve"> 16 years.    (C.P.R. 1399-1401 p.358)</w:t>
      </w:r>
    </w:p>
    <w:p w:rsidR="00706641" w:rsidRDefault="00706641" w:rsidP="00706641">
      <w:pPr>
        <w:pStyle w:val="NoSpacing"/>
      </w:pPr>
    </w:p>
    <w:p w:rsidR="00706641" w:rsidRDefault="00706641" w:rsidP="00706641">
      <w:pPr>
        <w:pStyle w:val="NoSpacing"/>
      </w:pPr>
    </w:p>
    <w:p w:rsidR="00E47068" w:rsidRPr="00C009D8" w:rsidRDefault="00706641" w:rsidP="00706641">
      <w:pPr>
        <w:pStyle w:val="NoSpacing"/>
      </w:pPr>
      <w:r>
        <w:t>7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41" w:rsidRDefault="00706641" w:rsidP="00920DE3">
      <w:pPr>
        <w:spacing w:after="0" w:line="240" w:lineRule="auto"/>
      </w:pPr>
      <w:r>
        <w:separator/>
      </w:r>
    </w:p>
  </w:endnote>
  <w:endnote w:type="continuationSeparator" w:id="0">
    <w:p w:rsidR="00706641" w:rsidRDefault="0070664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41" w:rsidRDefault="00706641" w:rsidP="00920DE3">
      <w:pPr>
        <w:spacing w:after="0" w:line="240" w:lineRule="auto"/>
      </w:pPr>
      <w:r>
        <w:separator/>
      </w:r>
    </w:p>
  </w:footnote>
  <w:footnote w:type="continuationSeparator" w:id="0">
    <w:p w:rsidR="00706641" w:rsidRDefault="0070664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41"/>
    <w:rsid w:val="00120749"/>
    <w:rsid w:val="00624CAE"/>
    <w:rsid w:val="0070664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2015-01-27T22:25:00Z</dcterms:created>
  <dcterms:modified xsi:type="dcterms:W3CDTF">2015-01-27T22:25:00Z</dcterms:modified>
</cp:coreProperties>
</file>