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E0230" w14:textId="77777777" w:rsidR="00D15B92" w:rsidRPr="00690BA6" w:rsidRDefault="00D15B92" w:rsidP="00D15B92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u w:val="single"/>
          <w:shd w:val="clear" w:color="auto" w:fill="FFFFFF"/>
        </w:rPr>
        <w:t>Michael NICHOLL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   </w:t>
      </w:r>
      <w:proofErr w:type="gramStart"/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fl.1417)</w:t>
      </w:r>
    </w:p>
    <w:p w14:paraId="1C66B3D2" w14:textId="77777777" w:rsidR="00D15B92" w:rsidRDefault="00D15B92" w:rsidP="00D15B9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Archer.</w:t>
      </w:r>
    </w:p>
    <w:p w14:paraId="2B0D4499" w14:textId="77777777" w:rsidR="00D15B92" w:rsidRDefault="00D15B92" w:rsidP="00D15B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0D7C19" w14:textId="77777777" w:rsidR="00D15B92" w:rsidRDefault="00D15B92" w:rsidP="00D15B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5E8EBF" w14:textId="77777777" w:rsidR="00D15B92" w:rsidRDefault="00D15B92" w:rsidP="00D15B92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  <w:t>1417</w:t>
      </w:r>
      <w:r w:rsidRPr="00026957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ab/>
        <w:t>He served at sea under Richard Code(q.v.).</w:t>
      </w:r>
    </w:p>
    <w:p w14:paraId="1596E9B1" w14:textId="77777777" w:rsidR="00D15B92" w:rsidRDefault="00D15B92" w:rsidP="00D15B92">
      <w:pPr>
        <w:pStyle w:val="NoSpacing"/>
        <w:ind w:left="1440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ref. </w:t>
      </w: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TNA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, E101/48/14, m.6,</w:t>
      </w: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from the AHRC-funded ‘The Soldier in Later Medieval England Online Database’ www.medievalsoldier.org, 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accessed</w:t>
      </w:r>
    </w:p>
    <w:p w14:paraId="598FD688" w14:textId="77777777" w:rsidR="00D15B92" w:rsidRDefault="00D15B92" w:rsidP="00D15B92">
      <w:pPr>
        <w:pStyle w:val="NoSpacing"/>
        <w:ind w:left="1440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19 April 2020)</w:t>
      </w:r>
    </w:p>
    <w:p w14:paraId="7E261830" w14:textId="77777777" w:rsidR="00D15B92" w:rsidRDefault="00D15B92" w:rsidP="00D15B92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</w:p>
    <w:p w14:paraId="167AE226" w14:textId="77777777" w:rsidR="00D15B92" w:rsidRDefault="00D15B92" w:rsidP="00D15B92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</w:p>
    <w:p w14:paraId="03429743" w14:textId="77777777" w:rsidR="00D15B92" w:rsidRDefault="00D15B92" w:rsidP="00D15B92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5 June 2021</w:t>
      </w:r>
    </w:p>
    <w:p w14:paraId="649D7694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30D55" w14:textId="77777777" w:rsidR="00D15B92" w:rsidRDefault="00D15B92" w:rsidP="009139A6">
      <w:r>
        <w:separator/>
      </w:r>
    </w:p>
  </w:endnote>
  <w:endnote w:type="continuationSeparator" w:id="0">
    <w:p w14:paraId="0806C58F" w14:textId="77777777" w:rsidR="00D15B92" w:rsidRDefault="00D15B92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306DF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1285A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396C8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B0527" w14:textId="77777777" w:rsidR="00D15B92" w:rsidRDefault="00D15B92" w:rsidP="009139A6">
      <w:r>
        <w:separator/>
      </w:r>
    </w:p>
  </w:footnote>
  <w:footnote w:type="continuationSeparator" w:id="0">
    <w:p w14:paraId="4BA7668B" w14:textId="77777777" w:rsidR="00D15B92" w:rsidRDefault="00D15B92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E0202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2D7A8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CD5E4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B92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D15B92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697EC"/>
  <w15:chartTrackingRefBased/>
  <w15:docId w15:val="{CD21C567-4EED-420D-BA74-BB19B68A0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2021-07-21T10:06:00Z</dcterms:created>
  <dcterms:modified xsi:type="dcterms:W3CDTF">2021-07-21T10:06:00Z</dcterms:modified>
</cp:coreProperties>
</file>