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0F" w:rsidRDefault="00B8090F" w:rsidP="00B8090F">
      <w:pPr>
        <w:pStyle w:val="NoSpacing"/>
        <w:jc w:val="both"/>
      </w:pPr>
      <w:r>
        <w:rPr>
          <w:u w:val="single"/>
        </w:rPr>
        <w:t>Richard ODE</w:t>
      </w:r>
      <w:r>
        <w:t xml:space="preserve">   (fl.1461-2)</w:t>
      </w:r>
    </w:p>
    <w:p w:rsidR="00B8090F" w:rsidRDefault="00B8090F" w:rsidP="00B8090F">
      <w:pPr>
        <w:pStyle w:val="NoSpacing"/>
        <w:jc w:val="both"/>
      </w:pPr>
      <w:r>
        <w:t>of Norwich.  Parchmener.</w:t>
      </w:r>
    </w:p>
    <w:p w:rsidR="00B8090F" w:rsidRDefault="00B8090F" w:rsidP="00B8090F">
      <w:pPr>
        <w:pStyle w:val="NoSpacing"/>
        <w:jc w:val="both"/>
      </w:pPr>
    </w:p>
    <w:p w:rsidR="00B8090F" w:rsidRDefault="00B8090F" w:rsidP="00B8090F">
      <w:pPr>
        <w:pStyle w:val="NoSpacing"/>
        <w:jc w:val="both"/>
      </w:pPr>
    </w:p>
    <w:p w:rsidR="00B8090F" w:rsidRDefault="00B8090F" w:rsidP="00B8090F">
      <w:pPr>
        <w:pStyle w:val="NoSpacing"/>
        <w:jc w:val="both"/>
      </w:pPr>
      <w:r>
        <w:t xml:space="preserve">         1461-2</w:t>
      </w:r>
      <w:r>
        <w:tab/>
        <w:t>His apprentice, Nicholas Lathe(q.v.), became a Freeman.  (C.F.N. p.85)</w:t>
      </w:r>
    </w:p>
    <w:p w:rsidR="00B8090F" w:rsidRDefault="00B8090F" w:rsidP="00B8090F">
      <w:pPr>
        <w:pStyle w:val="NoSpacing"/>
        <w:jc w:val="both"/>
      </w:pPr>
    </w:p>
    <w:p w:rsidR="00B8090F" w:rsidRDefault="00B8090F" w:rsidP="00B8090F">
      <w:pPr>
        <w:pStyle w:val="NoSpacing"/>
        <w:jc w:val="both"/>
      </w:pPr>
    </w:p>
    <w:p w:rsidR="00B8090F" w:rsidRDefault="00B8090F" w:rsidP="00B8090F">
      <w:pPr>
        <w:pStyle w:val="NoSpacing"/>
        <w:jc w:val="both"/>
      </w:pPr>
      <w:r>
        <w:t>21 September 2012</w:t>
      </w:r>
    </w:p>
    <w:p w:rsidR="00BA4020" w:rsidRPr="00186E49" w:rsidRDefault="00B8090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0F" w:rsidRDefault="00B8090F" w:rsidP="00552EBA">
      <w:r>
        <w:separator/>
      </w:r>
    </w:p>
  </w:endnote>
  <w:endnote w:type="continuationSeparator" w:id="0">
    <w:p w:rsidR="00B8090F" w:rsidRDefault="00B8090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8090F">
      <w:rPr>
        <w:noProof/>
      </w:rPr>
      <w:t>30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0F" w:rsidRDefault="00B8090F" w:rsidP="00552EBA">
      <w:r>
        <w:separator/>
      </w:r>
    </w:p>
  </w:footnote>
  <w:footnote w:type="continuationSeparator" w:id="0">
    <w:p w:rsidR="00B8090F" w:rsidRDefault="00B8090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8090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2012-09-30T20:52:00Z</dcterms:created>
  <dcterms:modified xsi:type="dcterms:W3CDTF">2012-09-30T20:52:00Z</dcterms:modified>
</cp:coreProperties>
</file>