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E4B0" w14:textId="77777777" w:rsidR="00D85FE8" w:rsidRDefault="00D85FE8" w:rsidP="00D85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PALMER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E7A0BFB" w14:textId="77777777" w:rsidR="00D85FE8" w:rsidRDefault="00D85FE8" w:rsidP="00D85FE8">
      <w:pPr>
        <w:rPr>
          <w:rFonts w:ascii="Times New Roman" w:hAnsi="Times New Roman" w:cs="Times New Roman"/>
        </w:rPr>
      </w:pPr>
    </w:p>
    <w:p w14:paraId="7B2A6011" w14:textId="77777777" w:rsidR="00D85FE8" w:rsidRDefault="00D85FE8" w:rsidP="00D85FE8">
      <w:pPr>
        <w:rPr>
          <w:rFonts w:ascii="Times New Roman" w:hAnsi="Times New Roman" w:cs="Times New Roman"/>
        </w:rPr>
      </w:pPr>
    </w:p>
    <w:p w14:paraId="23B45BBF" w14:textId="77777777" w:rsidR="00D85FE8" w:rsidRDefault="00D85FE8" w:rsidP="00D85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Margaret(q.v.).</w:t>
      </w:r>
    </w:p>
    <w:p w14:paraId="593073B2" w14:textId="77777777" w:rsidR="00D85FE8" w:rsidRDefault="00D85FE8" w:rsidP="00D85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14:paraId="32D34E2E" w14:textId="77777777" w:rsidR="00D85FE8" w:rsidRDefault="00D85FE8" w:rsidP="00D85FE8">
      <w:pPr>
        <w:rPr>
          <w:rFonts w:ascii="Times New Roman" w:hAnsi="Times New Roman" w:cs="Times New Roman"/>
        </w:rPr>
      </w:pPr>
    </w:p>
    <w:p w14:paraId="6F6AFE5E" w14:textId="77777777" w:rsidR="00D85FE8" w:rsidRDefault="00D85FE8" w:rsidP="00D85FE8">
      <w:pPr>
        <w:rPr>
          <w:rFonts w:ascii="Times New Roman" w:hAnsi="Times New Roman" w:cs="Times New Roman"/>
        </w:rPr>
      </w:pPr>
    </w:p>
    <w:p w14:paraId="76AD5D2C" w14:textId="77777777" w:rsidR="00D85FE8" w:rsidRDefault="00D85FE8" w:rsidP="00D85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Nicholas Brome of </w:t>
      </w:r>
      <w:proofErr w:type="spellStart"/>
      <w:r>
        <w:rPr>
          <w:rFonts w:ascii="Times New Roman" w:hAnsi="Times New Roman" w:cs="Times New Roman"/>
        </w:rPr>
        <w:t>Baddesley</w:t>
      </w:r>
      <w:proofErr w:type="spellEnd"/>
      <w:r>
        <w:rPr>
          <w:rFonts w:ascii="Times New Roman" w:hAnsi="Times New Roman" w:cs="Times New Roman"/>
        </w:rPr>
        <w:t xml:space="preserve"> Clinton, Warwickshire(q.v.), brought a plaint</w:t>
      </w:r>
    </w:p>
    <w:p w14:paraId="73DC5917" w14:textId="4CE78FE4" w:rsidR="00D85FE8" w:rsidRDefault="00D85FE8" w:rsidP="00D85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forcible entry against them.   (ibid.)</w:t>
      </w:r>
    </w:p>
    <w:p w14:paraId="77BA0494" w14:textId="50FBFF13" w:rsidR="0052744E" w:rsidRDefault="0052744E" w:rsidP="00527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They made a plaint of forcible entry against Nicholas Broun of </w:t>
      </w:r>
      <w:proofErr w:type="spellStart"/>
      <w:r>
        <w:rPr>
          <w:rFonts w:ascii="Times New Roman" w:hAnsi="Times New Roman" w:cs="Times New Roman"/>
        </w:rPr>
        <w:t>Baddesley</w:t>
      </w:r>
      <w:proofErr w:type="spellEnd"/>
    </w:p>
    <w:p w14:paraId="364E9023" w14:textId="77777777" w:rsidR="0052744E" w:rsidRDefault="0052744E" w:rsidP="00527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Clinton, Warwickshire.  (ibid.)</w:t>
      </w:r>
    </w:p>
    <w:p w14:paraId="6A8805C0" w14:textId="7F51947A" w:rsidR="0052744E" w:rsidRDefault="0052744E" w:rsidP="00D85FE8">
      <w:pPr>
        <w:rPr>
          <w:rFonts w:ascii="Times New Roman" w:hAnsi="Times New Roman" w:cs="Times New Roman"/>
        </w:rPr>
      </w:pPr>
    </w:p>
    <w:p w14:paraId="6752CE26" w14:textId="77777777" w:rsidR="00D85FE8" w:rsidRDefault="00D85FE8" w:rsidP="00D85FE8">
      <w:pPr>
        <w:rPr>
          <w:rFonts w:ascii="Times New Roman" w:hAnsi="Times New Roman" w:cs="Times New Roman"/>
        </w:rPr>
      </w:pPr>
    </w:p>
    <w:p w14:paraId="6EBB7F50" w14:textId="77777777" w:rsidR="00D85FE8" w:rsidRDefault="00D85FE8" w:rsidP="00D85FE8">
      <w:pPr>
        <w:rPr>
          <w:rFonts w:ascii="Times New Roman" w:hAnsi="Times New Roman" w:cs="Times New Roman"/>
        </w:rPr>
      </w:pPr>
    </w:p>
    <w:p w14:paraId="2A101567" w14:textId="6E75688C" w:rsidR="00D85FE8" w:rsidRDefault="00D85FE8" w:rsidP="00D85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April 2017</w:t>
      </w:r>
    </w:p>
    <w:p w14:paraId="2938AB3C" w14:textId="3DC18F12" w:rsidR="0052744E" w:rsidRDefault="0052744E" w:rsidP="00D85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March 2019</w:t>
      </w:r>
      <w:bookmarkStart w:id="0" w:name="_GoBack"/>
      <w:bookmarkEnd w:id="0"/>
    </w:p>
    <w:p w14:paraId="4611D547" w14:textId="77777777" w:rsidR="006B2F86" w:rsidRPr="00E71FC3" w:rsidRDefault="0052744E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D1E4E" w14:textId="77777777" w:rsidR="00D85FE8" w:rsidRDefault="00D85FE8" w:rsidP="00E71FC3">
      <w:r>
        <w:separator/>
      </w:r>
    </w:p>
  </w:endnote>
  <w:endnote w:type="continuationSeparator" w:id="0">
    <w:p w14:paraId="3A8DA05A" w14:textId="77777777" w:rsidR="00D85FE8" w:rsidRDefault="00D85FE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41C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FDBDC" w14:textId="77777777" w:rsidR="00D85FE8" w:rsidRDefault="00D85FE8" w:rsidP="00E71FC3">
      <w:r>
        <w:separator/>
      </w:r>
    </w:p>
  </w:footnote>
  <w:footnote w:type="continuationSeparator" w:id="0">
    <w:p w14:paraId="4478A61D" w14:textId="77777777" w:rsidR="00D85FE8" w:rsidRDefault="00D85FE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E8"/>
    <w:rsid w:val="001A7C09"/>
    <w:rsid w:val="0052744E"/>
    <w:rsid w:val="00577BD5"/>
    <w:rsid w:val="00656CBA"/>
    <w:rsid w:val="006A1F77"/>
    <w:rsid w:val="00733BE7"/>
    <w:rsid w:val="00AB52E8"/>
    <w:rsid w:val="00B16D3F"/>
    <w:rsid w:val="00BB41AC"/>
    <w:rsid w:val="00D85FE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73C9"/>
  <w15:chartTrackingRefBased/>
  <w15:docId w15:val="{F80A3621-5A21-428E-92D8-FBAC6A10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FE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2017-04-23T21:02:00Z</dcterms:created>
  <dcterms:modified xsi:type="dcterms:W3CDTF">2019-03-24T16:40:00Z</dcterms:modified>
</cp:coreProperties>
</file>