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33" w:rsidRDefault="00DA3333" w:rsidP="00DA3333">
      <w:pPr>
        <w:pStyle w:val="NoSpacing"/>
      </w:pPr>
      <w:r>
        <w:rPr>
          <w:u w:val="single"/>
        </w:rPr>
        <w:t>Isabel PEGEON</w:t>
      </w:r>
      <w:r>
        <w:t xml:space="preserve">       (fl.1400)</w:t>
      </w:r>
    </w:p>
    <w:p w:rsidR="00DA3333" w:rsidRDefault="00DA3333" w:rsidP="00DA3333">
      <w:pPr>
        <w:pStyle w:val="NoSpacing"/>
      </w:pPr>
      <w:r>
        <w:t>of Brentwood.</w:t>
      </w:r>
    </w:p>
    <w:p w:rsidR="00DA3333" w:rsidRDefault="00DA3333" w:rsidP="00DA3333">
      <w:pPr>
        <w:pStyle w:val="NoSpacing"/>
      </w:pPr>
    </w:p>
    <w:p w:rsidR="00DA3333" w:rsidRDefault="00DA3333" w:rsidP="00DA3333">
      <w:pPr>
        <w:pStyle w:val="NoSpacing"/>
      </w:pPr>
    </w:p>
    <w:p w:rsidR="00DA3333" w:rsidRDefault="00DA3333" w:rsidP="00DA3333">
      <w:pPr>
        <w:pStyle w:val="NoSpacing"/>
      </w:pPr>
      <w:r>
        <w:t>= Robert(q.v.).  (Essex Fines p.233)</w:t>
      </w:r>
    </w:p>
    <w:p w:rsidR="00DA3333" w:rsidRDefault="00DA3333" w:rsidP="00DA3333">
      <w:pPr>
        <w:pStyle w:val="NoSpacing"/>
      </w:pPr>
    </w:p>
    <w:p w:rsidR="00DA3333" w:rsidRDefault="00DA3333" w:rsidP="00DA3333">
      <w:pPr>
        <w:pStyle w:val="NoSpacing"/>
      </w:pPr>
    </w:p>
    <w:p w:rsidR="00DA3333" w:rsidRDefault="00DA3333" w:rsidP="00DA3333">
      <w:pPr>
        <w:pStyle w:val="NoSpacing"/>
      </w:pPr>
      <w:r>
        <w:tab/>
        <w:t>1400</w:t>
      </w:r>
      <w:r>
        <w:tab/>
        <w:t>Settlement of the action taken against them by John Marchall(q.v.)</w:t>
      </w:r>
    </w:p>
    <w:p w:rsidR="00DA3333" w:rsidRDefault="00DA3333" w:rsidP="00DA3333">
      <w:pPr>
        <w:pStyle w:val="NoSpacing"/>
      </w:pPr>
      <w:r>
        <w:tab/>
      </w:r>
      <w:r>
        <w:tab/>
        <w:t>over a messuage and 18 acres of land in North Weld.  (ibid.)</w:t>
      </w:r>
    </w:p>
    <w:p w:rsidR="00DA3333" w:rsidRDefault="00DA3333" w:rsidP="00DA3333">
      <w:pPr>
        <w:pStyle w:val="NoSpacing"/>
      </w:pPr>
    </w:p>
    <w:p w:rsidR="00DA3333" w:rsidRDefault="00DA3333" w:rsidP="00DA3333">
      <w:pPr>
        <w:pStyle w:val="NoSpacing"/>
      </w:pPr>
    </w:p>
    <w:p w:rsidR="00DA3333" w:rsidRDefault="00DA3333" w:rsidP="00DA3333">
      <w:pPr>
        <w:pStyle w:val="NoSpacing"/>
      </w:pPr>
      <w:r>
        <w:t>25 August 2011</w:t>
      </w:r>
    </w:p>
    <w:p w:rsidR="00BA4020" w:rsidRDefault="00DA3333"/>
    <w:sectPr w:rsidR="00BA4020" w:rsidSect="00AB5E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333" w:rsidRDefault="00DA3333" w:rsidP="00552EBA">
      <w:pPr>
        <w:spacing w:after="0" w:line="240" w:lineRule="auto"/>
      </w:pPr>
      <w:r>
        <w:separator/>
      </w:r>
    </w:p>
  </w:endnote>
  <w:endnote w:type="continuationSeparator" w:id="0">
    <w:p w:rsidR="00DA3333" w:rsidRDefault="00DA3333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A3333">
        <w:rPr>
          <w:noProof/>
        </w:rPr>
        <w:t>10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333" w:rsidRDefault="00DA3333" w:rsidP="00552EBA">
      <w:pPr>
        <w:spacing w:after="0" w:line="240" w:lineRule="auto"/>
      </w:pPr>
      <w:r>
        <w:separator/>
      </w:r>
    </w:p>
  </w:footnote>
  <w:footnote w:type="continuationSeparator" w:id="0">
    <w:p w:rsidR="00DA3333" w:rsidRDefault="00DA3333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B5E14"/>
    <w:rsid w:val="00C33865"/>
    <w:rsid w:val="00D45842"/>
    <w:rsid w:val="00DA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2011-11-10T20:51:00Z</dcterms:created>
  <dcterms:modified xsi:type="dcterms:W3CDTF">2011-11-10T20:52:00Z</dcterms:modified>
</cp:coreProperties>
</file>