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6A0F6" w14:textId="77777777" w:rsidR="00356501" w:rsidRDefault="00356501" w:rsidP="00356501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PELPATTYS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6AD9FD44" w14:textId="77777777" w:rsidR="00356501" w:rsidRDefault="00356501" w:rsidP="00356501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Leominster, Herefordshire. Baker.</w:t>
      </w:r>
    </w:p>
    <w:p w14:paraId="47D61C4E" w14:textId="77777777" w:rsidR="00356501" w:rsidRDefault="00356501" w:rsidP="00356501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</w:p>
    <w:p w14:paraId="7C08A6E3" w14:textId="77777777" w:rsidR="00356501" w:rsidRDefault="00356501" w:rsidP="00356501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</w:p>
    <w:p w14:paraId="72F74866" w14:textId="77777777" w:rsidR="00356501" w:rsidRDefault="00356501" w:rsidP="00356501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Thomas </w:t>
      </w:r>
      <w:proofErr w:type="spellStart"/>
      <w:r>
        <w:rPr>
          <w:rFonts w:ascii="Times New Roman" w:hAnsi="Times New Roman" w:cs="Times New Roman"/>
        </w:rPr>
        <w:t>Perkys</w:t>
      </w:r>
      <w:proofErr w:type="spellEnd"/>
      <w:r>
        <w:rPr>
          <w:rFonts w:ascii="Times New Roman" w:hAnsi="Times New Roman" w:cs="Times New Roman"/>
        </w:rPr>
        <w:t xml:space="preserve"> of Worcester(q.v.) brought a plaint of debt against him, Philip</w:t>
      </w:r>
    </w:p>
    <w:p w14:paraId="13A16DAA" w14:textId="77777777" w:rsidR="00356501" w:rsidRDefault="00356501" w:rsidP="00356501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Pattsell</w:t>
      </w:r>
      <w:proofErr w:type="spellEnd"/>
      <w:r>
        <w:rPr>
          <w:rFonts w:ascii="Times New Roman" w:hAnsi="Times New Roman" w:cs="Times New Roman"/>
        </w:rPr>
        <w:t xml:space="preserve"> of London, salter(q.v.), and Henry </w:t>
      </w:r>
      <w:proofErr w:type="spellStart"/>
      <w:r>
        <w:rPr>
          <w:rFonts w:ascii="Times New Roman" w:hAnsi="Times New Roman" w:cs="Times New Roman"/>
        </w:rPr>
        <w:t>Pattsell</w:t>
      </w:r>
      <w:proofErr w:type="spellEnd"/>
      <w:r>
        <w:rPr>
          <w:rFonts w:ascii="Times New Roman" w:hAnsi="Times New Roman" w:cs="Times New Roman"/>
        </w:rPr>
        <w:t xml:space="preserve"> of Hereford(q.v.)</w:t>
      </w:r>
    </w:p>
    <w:p w14:paraId="32F8C8EF" w14:textId="77777777" w:rsidR="00356501" w:rsidRDefault="00356501" w:rsidP="00356501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5E42B8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0D4138D1" w14:textId="77777777" w:rsidR="00356501" w:rsidRDefault="00356501" w:rsidP="00356501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</w:p>
    <w:p w14:paraId="1A2D620D" w14:textId="77777777" w:rsidR="00356501" w:rsidRDefault="00356501" w:rsidP="00356501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bookmarkStart w:id="0" w:name="_GoBack"/>
      <w:bookmarkEnd w:id="0"/>
    </w:p>
    <w:p w14:paraId="5A174212" w14:textId="77777777" w:rsidR="00356501" w:rsidRDefault="00356501" w:rsidP="00356501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September 2018</w:t>
      </w:r>
    </w:p>
    <w:p w14:paraId="2CF308F5" w14:textId="77777777" w:rsidR="006B2F86" w:rsidRPr="00E71FC3" w:rsidRDefault="00356501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0B10F" w14:textId="77777777" w:rsidR="00356501" w:rsidRDefault="00356501" w:rsidP="00E71FC3">
      <w:r>
        <w:separator/>
      </w:r>
    </w:p>
  </w:endnote>
  <w:endnote w:type="continuationSeparator" w:id="0">
    <w:p w14:paraId="2C61655F" w14:textId="77777777" w:rsidR="00356501" w:rsidRDefault="00356501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6A1A6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B6345" w14:textId="77777777" w:rsidR="00356501" w:rsidRDefault="00356501" w:rsidP="00E71FC3">
      <w:r>
        <w:separator/>
      </w:r>
    </w:p>
  </w:footnote>
  <w:footnote w:type="continuationSeparator" w:id="0">
    <w:p w14:paraId="589EC5F5" w14:textId="77777777" w:rsidR="00356501" w:rsidRDefault="00356501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01"/>
    <w:rsid w:val="001A7C09"/>
    <w:rsid w:val="00356501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7E150"/>
  <w15:chartTrackingRefBased/>
  <w15:docId w15:val="{1662EA03-ABEF-4CED-B646-1596EEC4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501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3565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2018-10-16T21:21:00Z</dcterms:created>
  <dcterms:modified xsi:type="dcterms:W3CDTF">2018-10-16T21:22:00Z</dcterms:modified>
</cp:coreProperties>
</file>