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Richard PERCY</w:t>
      </w:r>
      <w:r>
        <w:rPr>
          <w:rFonts w:ascii="Times New Roman" w:hAnsi="Times New Roman"/>
        </w:rPr>
        <w:t xml:space="preserve">      (fl.1421)</w:t>
      </w: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 Apr.1421</w:t>
      </w:r>
      <w:r>
        <w:rPr>
          <w:rFonts w:ascii="Times New Roman" w:hAnsi="Times New Roman"/>
        </w:rPr>
        <w:tab/>
        <w:t xml:space="preserve">He held a </w:t>
      </w:r>
      <w:proofErr w:type="spellStart"/>
      <w:r>
        <w:rPr>
          <w:rFonts w:ascii="Times New Roman" w:hAnsi="Times New Roman"/>
        </w:rPr>
        <w:t>burgage</w:t>
      </w:r>
      <w:proofErr w:type="spellEnd"/>
      <w:r>
        <w:rPr>
          <w:rFonts w:ascii="Times New Roman" w:hAnsi="Times New Roman"/>
        </w:rPr>
        <w:t xml:space="preserve"> in Uttoxeter.</w:t>
      </w: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hyperlink r:id="rId7" w:history="1">
        <w:r w:rsidRPr="008D7A5C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Fonts w:ascii="Times New Roman" w:hAnsi="Times New Roman"/>
        </w:rPr>
        <w:t xml:space="preserve">   ref.D786/20/2)</w:t>
      </w: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</w:p>
    <w:p w:rsidR="00572B2B" w:rsidRDefault="00572B2B" w:rsidP="00572B2B">
      <w:pPr>
        <w:pStyle w:val="Body1"/>
        <w:ind w:left="1440" w:hanging="1440"/>
        <w:rPr>
          <w:rFonts w:ascii="Times New Roman" w:hAnsi="Times New Roman"/>
        </w:rPr>
      </w:pPr>
    </w:p>
    <w:p w:rsidR="00E47068" w:rsidRPr="00C009D8" w:rsidRDefault="00572B2B" w:rsidP="00572B2B">
      <w:pPr>
        <w:pStyle w:val="NoSpacing"/>
      </w:pPr>
      <w:r>
        <w:t>30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2B" w:rsidRDefault="00572B2B" w:rsidP="00920DE3">
      <w:pPr>
        <w:spacing w:after="0" w:line="240" w:lineRule="auto"/>
      </w:pPr>
      <w:r>
        <w:separator/>
      </w:r>
    </w:p>
  </w:endnote>
  <w:endnote w:type="continuationSeparator" w:id="0">
    <w:p w:rsidR="00572B2B" w:rsidRDefault="00572B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2B" w:rsidRDefault="00572B2B" w:rsidP="00920DE3">
      <w:pPr>
        <w:spacing w:after="0" w:line="240" w:lineRule="auto"/>
      </w:pPr>
      <w:r>
        <w:separator/>
      </w:r>
    </w:p>
  </w:footnote>
  <w:footnote w:type="continuationSeparator" w:id="0">
    <w:p w:rsidR="00572B2B" w:rsidRDefault="00572B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2B"/>
    <w:rsid w:val="00120749"/>
    <w:rsid w:val="00572B2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72B2B"/>
    <w:rPr>
      <w:color w:val="000000"/>
      <w:u w:val="single"/>
    </w:rPr>
  </w:style>
  <w:style w:type="paragraph" w:customStyle="1" w:styleId="Body1">
    <w:name w:val="Body 1"/>
    <w:rsid w:val="00572B2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72B2B"/>
    <w:rPr>
      <w:color w:val="000000"/>
      <w:u w:val="single"/>
    </w:rPr>
  </w:style>
  <w:style w:type="paragraph" w:customStyle="1" w:styleId="Body1">
    <w:name w:val="Body 1"/>
    <w:rsid w:val="00572B2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2014-04-13T20:14:00Z</dcterms:created>
  <dcterms:modified xsi:type="dcterms:W3CDTF">2014-04-13T20:14:00Z</dcterms:modified>
</cp:coreProperties>
</file>