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92" w:rsidRDefault="00DA1592" w:rsidP="00DA1592">
      <w:pPr>
        <w:pStyle w:val="Body1"/>
        <w:tabs>
          <w:tab w:val="left" w:pos="4540"/>
        </w:tabs>
        <w:rPr>
          <w:rFonts w:ascii="Hoefler Text" w:hAnsi="Hoefler Text"/>
        </w:rPr>
      </w:pPr>
      <w:r>
        <w:rPr>
          <w:rFonts w:ascii="Hoefler Text" w:hAnsi="Arial Unicode MS"/>
          <w:u w:val="single"/>
        </w:rPr>
        <w:t>John RANDOLFSON</w:t>
      </w:r>
      <w:r>
        <w:rPr>
          <w:rFonts w:ascii="Hoefler Text" w:hAnsi="Arial Unicode MS"/>
        </w:rPr>
        <w:t xml:space="preserve">     (fl.1454)</w:t>
      </w:r>
    </w:p>
    <w:p w:rsidR="00DA1592" w:rsidRDefault="00DA1592" w:rsidP="00DA1592">
      <w:pPr>
        <w:pStyle w:val="Body1"/>
        <w:tabs>
          <w:tab w:val="left" w:pos="4540"/>
        </w:tabs>
        <w:rPr>
          <w:rFonts w:ascii="Hoefler Text" w:hAnsi="Hoefler Text"/>
        </w:rPr>
      </w:pPr>
      <w:proofErr w:type="gramStart"/>
      <w:r>
        <w:rPr>
          <w:rFonts w:ascii="Hoefler Text" w:hAnsi="Arial Unicode MS"/>
        </w:rPr>
        <w:t xml:space="preserve">Rector of Kirkby </w:t>
      </w:r>
      <w:proofErr w:type="spellStart"/>
      <w:r>
        <w:rPr>
          <w:rFonts w:ascii="Hoefler Text" w:hAnsi="Arial Unicode MS"/>
        </w:rPr>
        <w:t>Wiske</w:t>
      </w:r>
      <w:proofErr w:type="spellEnd"/>
      <w:r>
        <w:rPr>
          <w:rFonts w:ascii="Hoefler Text" w:hAnsi="Arial Unicode MS"/>
        </w:rPr>
        <w:t>, North Riding of Yorkshire.</w:t>
      </w:r>
      <w:proofErr w:type="gramEnd"/>
    </w:p>
    <w:p w:rsidR="00DA1592" w:rsidRDefault="00DA1592" w:rsidP="00DA1592">
      <w:pPr>
        <w:pStyle w:val="Body1"/>
        <w:tabs>
          <w:tab w:val="left" w:pos="4540"/>
        </w:tabs>
        <w:rPr>
          <w:rFonts w:ascii="Hoefler Text" w:hAnsi="Hoefler Text"/>
        </w:rPr>
      </w:pPr>
    </w:p>
    <w:p w:rsidR="00DA1592" w:rsidRDefault="00DA1592" w:rsidP="00DA1592">
      <w:pPr>
        <w:pStyle w:val="Body1"/>
        <w:tabs>
          <w:tab w:val="left" w:pos="4540"/>
        </w:tabs>
        <w:rPr>
          <w:rFonts w:ascii="Hoefler Text" w:hAnsi="Hoefler Text"/>
        </w:rPr>
      </w:pPr>
    </w:p>
    <w:p w:rsidR="00DA1592" w:rsidRDefault="00DA1592" w:rsidP="00DA1592">
      <w:pPr>
        <w:pStyle w:val="Body1"/>
        <w:tabs>
          <w:tab w:val="left" w:pos="4540"/>
        </w:tabs>
        <w:rPr>
          <w:rFonts w:ascii="Hoefler Text" w:hAnsi="Hoefler Text"/>
        </w:rPr>
      </w:pPr>
      <w:r>
        <w:rPr>
          <w:rFonts w:ascii="Hoefler Text" w:hAnsi="Arial Unicode MS"/>
        </w:rPr>
        <w:t xml:space="preserve">  6 Jun. 1454    He became Rector.</w:t>
      </w:r>
    </w:p>
    <w:p w:rsidR="00DA1592" w:rsidRDefault="00DA1592" w:rsidP="00DA1592">
      <w:pPr>
        <w:pStyle w:val="Body1"/>
        <w:tabs>
          <w:tab w:val="left" w:pos="4540"/>
        </w:tabs>
        <w:rPr>
          <w:rFonts w:ascii="Hoefler Text" w:hAnsi="Hoefler Text"/>
        </w:rPr>
      </w:pPr>
      <w:r>
        <w:rPr>
          <w:rFonts w:ascii="Hoefler Text" w:hAnsi="Arial Unicode MS"/>
        </w:rPr>
        <w:t xml:space="preserve">                         (Yorkshire </w:t>
      </w:r>
      <w:proofErr w:type="spellStart"/>
      <w:r>
        <w:rPr>
          <w:rFonts w:ascii="Hoefler Text" w:hAnsi="Arial Unicode MS"/>
        </w:rPr>
        <w:t>Archaelogical</w:t>
      </w:r>
      <w:proofErr w:type="spellEnd"/>
      <w:r>
        <w:rPr>
          <w:rFonts w:ascii="Hoefler Text" w:hAnsi="Arial Unicode MS"/>
        </w:rPr>
        <w:t xml:space="preserve"> Journal </w:t>
      </w:r>
      <w:proofErr w:type="spellStart"/>
      <w:r>
        <w:rPr>
          <w:rFonts w:ascii="Hoefler Text" w:hAnsi="Arial Unicode MS"/>
        </w:rPr>
        <w:t>vol.XXX</w:t>
      </w:r>
      <w:proofErr w:type="spellEnd"/>
      <w:r>
        <w:rPr>
          <w:rFonts w:ascii="Hoefler Text" w:hAnsi="Arial Unicode MS"/>
        </w:rPr>
        <w:t xml:space="preserve"> p.71)</w:t>
      </w:r>
    </w:p>
    <w:p w:rsidR="00DA1592" w:rsidRDefault="00DA1592" w:rsidP="00DA1592">
      <w:pPr>
        <w:pStyle w:val="Body1"/>
        <w:tabs>
          <w:tab w:val="left" w:pos="4540"/>
        </w:tabs>
        <w:rPr>
          <w:rFonts w:ascii="Hoefler Text" w:hAnsi="Hoefler Text"/>
        </w:rPr>
      </w:pPr>
    </w:p>
    <w:p w:rsidR="00DA1592" w:rsidRDefault="00DA1592" w:rsidP="00DA1592">
      <w:pPr>
        <w:pStyle w:val="Body1"/>
        <w:tabs>
          <w:tab w:val="left" w:pos="4540"/>
        </w:tabs>
        <w:rPr>
          <w:rFonts w:ascii="Hoefler Text" w:hAnsi="Hoefler Text"/>
        </w:rPr>
      </w:pPr>
    </w:p>
    <w:p w:rsidR="00E47068" w:rsidRPr="00C009D8" w:rsidRDefault="00DA1592" w:rsidP="00DA1592">
      <w:pPr>
        <w:pStyle w:val="NoSpacing"/>
      </w:pPr>
      <w:r>
        <w:rPr>
          <w:rFonts w:ascii="Hoefler Text" w:hAnsi="Arial Unicode MS"/>
        </w:rPr>
        <w:t>26 July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92" w:rsidRDefault="00DA1592" w:rsidP="00920DE3">
      <w:pPr>
        <w:spacing w:after="0" w:line="240" w:lineRule="auto"/>
      </w:pPr>
      <w:r>
        <w:separator/>
      </w:r>
    </w:p>
  </w:endnote>
  <w:endnote w:type="continuationSeparator" w:id="0">
    <w:p w:rsidR="00DA1592" w:rsidRDefault="00DA159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92" w:rsidRDefault="00DA1592" w:rsidP="00920DE3">
      <w:pPr>
        <w:spacing w:after="0" w:line="240" w:lineRule="auto"/>
      </w:pPr>
      <w:r>
        <w:separator/>
      </w:r>
    </w:p>
  </w:footnote>
  <w:footnote w:type="continuationSeparator" w:id="0">
    <w:p w:rsidR="00DA1592" w:rsidRDefault="00DA159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92"/>
    <w:rsid w:val="00120749"/>
    <w:rsid w:val="00624CAE"/>
    <w:rsid w:val="00920DE3"/>
    <w:rsid w:val="00C009D8"/>
    <w:rsid w:val="00CF53C8"/>
    <w:rsid w:val="00DA1592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DA1592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DA1592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2013-08-12T18:54:00Z</dcterms:created>
  <dcterms:modified xsi:type="dcterms:W3CDTF">2013-08-12T18:54:00Z</dcterms:modified>
</cp:coreProperties>
</file>