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2E4" w:rsidRPr="001D1FE7" w:rsidRDefault="00D642E4" w:rsidP="00D642E4">
      <w:r>
        <w:rPr>
          <w:u w:val="single"/>
        </w:rPr>
        <w:t>Cecily RANDS (RANDYS)</w:t>
      </w:r>
      <w:r>
        <w:t xml:space="preserve">      (d.1463)</w:t>
      </w:r>
    </w:p>
    <w:p w:rsidR="00D642E4" w:rsidRDefault="00D642E4" w:rsidP="00D642E4">
      <w:r>
        <w:t>of Aldeborough.</w:t>
      </w:r>
    </w:p>
    <w:p w:rsidR="00D642E4" w:rsidRDefault="00D642E4" w:rsidP="00D642E4"/>
    <w:p w:rsidR="00D642E4" w:rsidRDefault="00D642E4" w:rsidP="00D642E4">
      <w:pPr>
        <w:tabs>
          <w:tab w:val="left" w:pos="758"/>
          <w:tab w:val="left" w:pos="1487"/>
        </w:tabs>
      </w:pPr>
    </w:p>
    <w:p w:rsidR="00D642E4" w:rsidRDefault="00D642E4" w:rsidP="00D642E4">
      <w:pPr>
        <w:ind w:left="720"/>
      </w:pPr>
      <w:r>
        <w:t xml:space="preserve">1463  </w:t>
      </w:r>
      <w:r>
        <w:tab/>
      </w:r>
      <w:r w:rsidRPr="000554C2">
        <w:t>Administration of his goods and possessions was granted.</w:t>
      </w:r>
    </w:p>
    <w:p w:rsidR="00D642E4" w:rsidRDefault="00D642E4" w:rsidP="00D642E4">
      <w:pPr>
        <w:ind w:left="720" w:firstLine="720"/>
        <w:rPr>
          <w:lang w:eastAsia="zh-CN"/>
        </w:rPr>
      </w:pPr>
      <w:r>
        <w:t>(</w:t>
      </w:r>
      <w:hyperlink r:id="rId6" w:history="1">
        <w:r w:rsidRPr="00ED4DDD">
          <w:rPr>
            <w:rStyle w:val="Hyperlink"/>
          </w:rPr>
          <w:t>http://nrocat.norfolk.gov.uk</w:t>
        </w:r>
      </w:hyperlink>
      <w:r>
        <w:t xml:space="preserve"> ref.  </w:t>
      </w:r>
      <w:r>
        <w:rPr>
          <w:lang w:eastAsia="zh-CN"/>
        </w:rPr>
        <w:t>NCC, will register, Betyns, 97)</w:t>
      </w:r>
    </w:p>
    <w:p w:rsidR="00D642E4" w:rsidRDefault="00D642E4" w:rsidP="00D642E4"/>
    <w:p w:rsidR="00D642E4" w:rsidRPr="00B96A28" w:rsidRDefault="00D642E4" w:rsidP="00D642E4">
      <w:pPr>
        <w:ind w:left="1440"/>
      </w:pPr>
    </w:p>
    <w:p w:rsidR="00D642E4" w:rsidRDefault="00D642E4" w:rsidP="00D642E4">
      <w:pPr>
        <w:ind w:left="1440"/>
      </w:pPr>
    </w:p>
    <w:p w:rsidR="00BA4020" w:rsidRDefault="00D642E4" w:rsidP="00D642E4">
      <w:r>
        <w:t>13 January 2011</w:t>
      </w:r>
    </w:p>
    <w:sectPr w:rsidR="00BA4020" w:rsidSect="00896D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2E4" w:rsidRDefault="00D642E4" w:rsidP="00552EBA">
      <w:r>
        <w:separator/>
      </w:r>
    </w:p>
  </w:endnote>
  <w:endnote w:type="continuationSeparator" w:id="0">
    <w:p w:rsidR="00D642E4" w:rsidRDefault="00D642E4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D642E4">
        <w:rPr>
          <w:noProof/>
        </w:rPr>
        <w:t>19 January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2E4" w:rsidRDefault="00D642E4" w:rsidP="00552EBA">
      <w:r>
        <w:separator/>
      </w:r>
    </w:p>
  </w:footnote>
  <w:footnote w:type="continuationSeparator" w:id="0">
    <w:p w:rsidR="00D642E4" w:rsidRDefault="00D642E4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896DE2"/>
    <w:rsid w:val="00C33865"/>
    <w:rsid w:val="00D45842"/>
    <w:rsid w:val="00D64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2E4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642E4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2011-01-19T21:47:00Z</dcterms:created>
  <dcterms:modified xsi:type="dcterms:W3CDTF">2011-01-19T21:47:00Z</dcterms:modified>
</cp:coreProperties>
</file>