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8A" w:rsidRDefault="007B5586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Nicholas RAWSON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fl.1490-1502)</w:t>
      </w:r>
    </w:p>
    <w:p w:rsidR="007B5586" w:rsidRDefault="007B5586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Archdeacon of Essex.</w:t>
      </w:r>
    </w:p>
    <w:p w:rsidR="007B5586" w:rsidRDefault="007B5586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5586" w:rsidRDefault="007B5586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5586" w:rsidRDefault="007B5586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 of Richard Rawson of London, mercer(q.v.).</w:t>
      </w:r>
    </w:p>
    <w:p w:rsidR="007B5586" w:rsidRDefault="007B5586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(Alumni Cantab. vol.1 part 3 p.426)</w:t>
      </w:r>
    </w:p>
    <w:p w:rsidR="007B5586" w:rsidRDefault="007B5586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5586" w:rsidRDefault="007B5586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5586" w:rsidRDefault="007B5586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1490-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B.Can.L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Cambridge University.  (ibid.)</w:t>
      </w:r>
    </w:p>
    <w:p w:rsidR="007B5586" w:rsidRDefault="007B5586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1502</w:t>
      </w:r>
      <w:r>
        <w:rPr>
          <w:rFonts w:ascii="Times New Roman" w:hAnsi="Times New Roman" w:cs="Times New Roman"/>
          <w:sz w:val="24"/>
          <w:szCs w:val="24"/>
        </w:rPr>
        <w:tab/>
        <w:t>Archdeacon of Essex.  (ibid.)</w:t>
      </w:r>
    </w:p>
    <w:p w:rsidR="007B5586" w:rsidRDefault="007B5586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5586" w:rsidRDefault="007B5586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5586" w:rsidRPr="007B5586" w:rsidRDefault="007B5586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January 2016</w:t>
      </w:r>
      <w:bookmarkStart w:id="0" w:name="_GoBack"/>
      <w:bookmarkEnd w:id="0"/>
    </w:p>
    <w:sectPr w:rsidR="007B5586" w:rsidRPr="007B55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586" w:rsidRDefault="007B5586" w:rsidP="00564E3C">
      <w:pPr>
        <w:spacing w:after="0" w:line="240" w:lineRule="auto"/>
      </w:pPr>
      <w:r>
        <w:separator/>
      </w:r>
    </w:p>
  </w:endnote>
  <w:endnote w:type="continuationSeparator" w:id="0">
    <w:p w:rsidR="007B5586" w:rsidRDefault="007B5586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7B5586">
      <w:rPr>
        <w:rFonts w:ascii="Times New Roman" w:hAnsi="Times New Roman" w:cs="Times New Roman"/>
        <w:noProof/>
        <w:sz w:val="24"/>
        <w:szCs w:val="24"/>
      </w:rPr>
      <w:t>12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586" w:rsidRDefault="007B5586" w:rsidP="00564E3C">
      <w:pPr>
        <w:spacing w:after="0" w:line="240" w:lineRule="auto"/>
      </w:pPr>
      <w:r>
        <w:separator/>
      </w:r>
    </w:p>
  </w:footnote>
  <w:footnote w:type="continuationSeparator" w:id="0">
    <w:p w:rsidR="007B5586" w:rsidRDefault="007B5586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86"/>
    <w:rsid w:val="00372DC6"/>
    <w:rsid w:val="00564E3C"/>
    <w:rsid w:val="0064591D"/>
    <w:rsid w:val="007B5586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F0D71"/>
  <w15:chartTrackingRefBased/>
  <w15:docId w15:val="{F3A1E596-7CB9-47DC-BE15-7684B61B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2016-01-12T21:55:00Z</dcterms:created>
  <dcterms:modified xsi:type="dcterms:W3CDTF">2016-01-12T21:58:00Z</dcterms:modified>
</cp:coreProperties>
</file>