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F76D1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W.RAWSON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(fl.1492-5)</w:t>
      </w:r>
    </w:p>
    <w:p w:rsidR="00F76D14" w:rsidRDefault="00F76D1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F76D14" w:rsidRDefault="00F76D1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D14" w:rsidRDefault="00F76D1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D14" w:rsidRDefault="00F76D1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1492-5</w:t>
      </w:r>
      <w:r>
        <w:rPr>
          <w:rFonts w:ascii="Times New Roman" w:hAnsi="Times New Roman" w:cs="Times New Roman"/>
          <w:sz w:val="24"/>
          <w:szCs w:val="24"/>
        </w:rPr>
        <w:tab/>
        <w:t>He was in residence in King’s Hall.</w:t>
      </w:r>
    </w:p>
    <w:p w:rsidR="00F76D14" w:rsidRDefault="00F76D1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(Alumni Cantab. vol.1 part 3 p.426)</w:t>
      </w:r>
    </w:p>
    <w:p w:rsidR="00F76D14" w:rsidRDefault="00F76D1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D14" w:rsidRDefault="00F76D1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D14" w:rsidRPr="00F76D14" w:rsidRDefault="00F76D14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January 2016</w:t>
      </w:r>
      <w:bookmarkStart w:id="0" w:name="_GoBack"/>
      <w:bookmarkEnd w:id="0"/>
    </w:p>
    <w:sectPr w:rsidR="00F76D14" w:rsidRPr="00F76D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14" w:rsidRDefault="00F76D14" w:rsidP="00564E3C">
      <w:pPr>
        <w:spacing w:after="0" w:line="240" w:lineRule="auto"/>
      </w:pPr>
      <w:r>
        <w:separator/>
      </w:r>
    </w:p>
  </w:endnote>
  <w:endnote w:type="continuationSeparator" w:id="0">
    <w:p w:rsidR="00F76D14" w:rsidRDefault="00F76D1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76D14">
      <w:rPr>
        <w:rFonts w:ascii="Times New Roman" w:hAnsi="Times New Roman" w:cs="Times New Roman"/>
        <w:noProof/>
        <w:sz w:val="24"/>
        <w:szCs w:val="24"/>
      </w:rPr>
      <w:t>12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14" w:rsidRDefault="00F76D14" w:rsidP="00564E3C">
      <w:pPr>
        <w:spacing w:after="0" w:line="240" w:lineRule="auto"/>
      </w:pPr>
      <w:r>
        <w:separator/>
      </w:r>
    </w:p>
  </w:footnote>
  <w:footnote w:type="continuationSeparator" w:id="0">
    <w:p w:rsidR="00F76D14" w:rsidRDefault="00F76D1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14"/>
    <w:rsid w:val="00372DC6"/>
    <w:rsid w:val="00564E3C"/>
    <w:rsid w:val="0064591D"/>
    <w:rsid w:val="00DD5B8A"/>
    <w:rsid w:val="00EB41B8"/>
    <w:rsid w:val="00F14DE1"/>
    <w:rsid w:val="00F7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F436"/>
  <w15:chartTrackingRefBased/>
  <w15:docId w15:val="{6432ABBD-1DDC-41BD-9DCB-65CAF99B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2016-01-12T21:58:00Z</dcterms:created>
  <dcterms:modified xsi:type="dcterms:W3CDTF">2016-01-12T22:00:00Z</dcterms:modified>
</cp:coreProperties>
</file>