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D2" w:rsidRDefault="00BD7FD2" w:rsidP="00BD7FD2">
      <w:pPr>
        <w:pStyle w:val="NoSpacing"/>
      </w:pPr>
      <w:r>
        <w:rPr>
          <w:u w:val="single"/>
        </w:rPr>
        <w:t>Alan ROBERD</w:t>
      </w:r>
      <w:r>
        <w:t xml:space="preserve">    (d.1441)</w:t>
      </w:r>
    </w:p>
    <w:p w:rsidR="00BD7FD2" w:rsidRDefault="00BD7FD2" w:rsidP="00BD7FD2">
      <w:pPr>
        <w:pStyle w:val="NoSpacing"/>
      </w:pPr>
      <w:proofErr w:type="gramStart"/>
      <w:r>
        <w:t>of</w:t>
      </w:r>
      <w:proofErr w:type="gramEnd"/>
      <w:r>
        <w:t xml:space="preserve"> Sudbury, Suffolk.</w:t>
      </w:r>
    </w:p>
    <w:p w:rsidR="00BD7FD2" w:rsidRDefault="00BD7FD2" w:rsidP="00BD7FD2">
      <w:pPr>
        <w:pStyle w:val="NoSpacing"/>
      </w:pPr>
    </w:p>
    <w:p w:rsidR="00BD7FD2" w:rsidRDefault="00BD7FD2" w:rsidP="00BD7FD2">
      <w:pPr>
        <w:pStyle w:val="NoSpacing"/>
      </w:pPr>
    </w:p>
    <w:p w:rsidR="00BD7FD2" w:rsidRDefault="00BD7FD2" w:rsidP="00BD7FD2">
      <w:pPr>
        <w:pStyle w:val="NoSpacing"/>
      </w:pPr>
      <w:r>
        <w:t xml:space="preserve">= 2 </w:t>
      </w:r>
      <w:proofErr w:type="gramStart"/>
      <w:r>
        <w:t>Alice(</w:t>
      </w:r>
      <w:proofErr w:type="gramEnd"/>
      <w:r>
        <w:t xml:space="preserve">q.v.), widow of ? Halle.  </w:t>
      </w:r>
      <w:proofErr w:type="gramStart"/>
      <w:r>
        <w:t>(“Sudbury Wills” vol.</w:t>
      </w:r>
      <w:proofErr w:type="gramEnd"/>
      <w:r>
        <w:t xml:space="preserve"> I p.50)</w:t>
      </w:r>
    </w:p>
    <w:p w:rsidR="00BD7FD2" w:rsidRDefault="00BD7FD2" w:rsidP="00BD7FD2">
      <w:pPr>
        <w:pStyle w:val="NoSpacing"/>
        <w:jc w:val="both"/>
      </w:pPr>
      <w:r>
        <w:t xml:space="preserve">She had a son, William </w:t>
      </w:r>
      <w:proofErr w:type="gramStart"/>
      <w:r>
        <w:t>Halle(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BD7FD2" w:rsidRDefault="00BD7FD2" w:rsidP="00BD7FD2">
      <w:pPr>
        <w:pStyle w:val="NoSpacing"/>
        <w:jc w:val="both"/>
      </w:pPr>
    </w:p>
    <w:p w:rsidR="00BD7FD2" w:rsidRDefault="00BD7FD2" w:rsidP="00BD7FD2">
      <w:pPr>
        <w:pStyle w:val="NoSpacing"/>
        <w:jc w:val="both"/>
      </w:pPr>
    </w:p>
    <w:p w:rsidR="00BD7FD2" w:rsidRDefault="00BD7FD2" w:rsidP="00BD7FD2">
      <w:pPr>
        <w:pStyle w:val="NoSpacing"/>
        <w:jc w:val="both"/>
      </w:pPr>
      <w:r>
        <w:t xml:space="preserve">  1 Apr.1441</w:t>
      </w:r>
      <w:r>
        <w:tab/>
        <w:t xml:space="preserve">He made his Will. </w:t>
      </w:r>
      <w:proofErr w:type="gramStart"/>
      <w:r>
        <w:t>Probate same day.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BD7FD2" w:rsidRDefault="00BD7FD2" w:rsidP="00BD7FD2">
      <w:pPr>
        <w:pStyle w:val="NoSpacing"/>
        <w:jc w:val="both"/>
      </w:pPr>
    </w:p>
    <w:p w:rsidR="00BD7FD2" w:rsidRDefault="00BD7FD2" w:rsidP="00BD7FD2">
      <w:pPr>
        <w:pStyle w:val="NoSpacing"/>
        <w:jc w:val="both"/>
      </w:pPr>
    </w:p>
    <w:p w:rsidR="00BD7FD2" w:rsidRDefault="00BD7FD2" w:rsidP="00BD7FD2">
      <w:pPr>
        <w:pStyle w:val="NoSpacing"/>
        <w:jc w:val="both"/>
      </w:pPr>
      <w:r>
        <w:t xml:space="preserve">Executors:  Alice, William Halle and Richard </w:t>
      </w:r>
      <w:proofErr w:type="spellStart"/>
      <w:proofErr w:type="gramStart"/>
      <w:r>
        <w:t>Sergeaunt</w:t>
      </w:r>
      <w:proofErr w:type="spellEnd"/>
      <w:r>
        <w:t>(</w:t>
      </w:r>
      <w:proofErr w:type="gramEnd"/>
      <w:r>
        <w:t>q.v.).</w:t>
      </w:r>
    </w:p>
    <w:p w:rsidR="00BD7FD2" w:rsidRDefault="00BD7FD2" w:rsidP="00BD7FD2">
      <w:pPr>
        <w:pStyle w:val="NoSpacing"/>
        <w:jc w:val="both"/>
      </w:pPr>
    </w:p>
    <w:p w:rsidR="00BD7FD2" w:rsidRDefault="00BD7FD2" w:rsidP="00BD7FD2">
      <w:pPr>
        <w:pStyle w:val="NoSpacing"/>
        <w:jc w:val="both"/>
      </w:pPr>
    </w:p>
    <w:p w:rsidR="00BD7FD2" w:rsidRDefault="00BD7FD2" w:rsidP="00BD7FD2">
      <w:pPr>
        <w:pStyle w:val="NoSpacing"/>
        <w:jc w:val="both"/>
      </w:pPr>
      <w:r>
        <w:t>31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D2" w:rsidRDefault="00BD7FD2" w:rsidP="00920DE3">
      <w:pPr>
        <w:spacing w:after="0" w:line="240" w:lineRule="auto"/>
      </w:pPr>
      <w:r>
        <w:separator/>
      </w:r>
    </w:p>
  </w:endnote>
  <w:endnote w:type="continuationSeparator" w:id="0">
    <w:p w:rsidR="00BD7FD2" w:rsidRDefault="00BD7F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D2" w:rsidRDefault="00BD7FD2" w:rsidP="00920DE3">
      <w:pPr>
        <w:spacing w:after="0" w:line="240" w:lineRule="auto"/>
      </w:pPr>
      <w:r>
        <w:separator/>
      </w:r>
    </w:p>
  </w:footnote>
  <w:footnote w:type="continuationSeparator" w:id="0">
    <w:p w:rsidR="00BD7FD2" w:rsidRDefault="00BD7F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2"/>
    <w:rsid w:val="00120749"/>
    <w:rsid w:val="00624CAE"/>
    <w:rsid w:val="00920DE3"/>
    <w:rsid w:val="00BD7FD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2015-03-31T19:46:00Z</dcterms:created>
  <dcterms:modified xsi:type="dcterms:W3CDTF">2015-03-31T19:48:00Z</dcterms:modified>
</cp:coreProperties>
</file>