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54F4" w14:textId="77777777" w:rsidR="00BA134C" w:rsidRDefault="00BA134C" w:rsidP="00BA13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Elene ROBERT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34900AA7" w14:textId="77777777" w:rsidR="00BA134C" w:rsidRDefault="00BA134C" w:rsidP="00BA13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Redbourne</w:t>
      </w:r>
      <w:proofErr w:type="spellEnd"/>
      <w:r>
        <w:rPr>
          <w:rFonts w:cs="Times New Roman"/>
          <w:szCs w:val="24"/>
        </w:rPr>
        <w:t>, Hertfordshire.</w:t>
      </w:r>
    </w:p>
    <w:p w14:paraId="14F585BB" w14:textId="77777777" w:rsidR="00BA134C" w:rsidRDefault="00BA134C" w:rsidP="00BA134C">
      <w:pPr>
        <w:pStyle w:val="NoSpacing"/>
        <w:rPr>
          <w:rFonts w:cs="Times New Roman"/>
          <w:szCs w:val="24"/>
        </w:rPr>
      </w:pPr>
    </w:p>
    <w:p w14:paraId="2A182157" w14:textId="77777777" w:rsidR="00BA134C" w:rsidRDefault="00BA134C" w:rsidP="00BA134C">
      <w:pPr>
        <w:pStyle w:val="NoSpacing"/>
        <w:rPr>
          <w:rFonts w:cs="Times New Roman"/>
          <w:szCs w:val="24"/>
        </w:rPr>
      </w:pPr>
    </w:p>
    <w:p w14:paraId="7AC3C83D" w14:textId="77777777" w:rsidR="00BA134C" w:rsidRDefault="00BA134C" w:rsidP="00BA13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William(q.v.).</w:t>
      </w:r>
    </w:p>
    <w:p w14:paraId="43E5D0DC" w14:textId="77777777" w:rsidR="00BA134C" w:rsidRDefault="00BA134C" w:rsidP="00BA13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p.318)</w:t>
      </w:r>
    </w:p>
    <w:p w14:paraId="628A55C5" w14:textId="77777777" w:rsidR="00BA134C" w:rsidRDefault="00BA134C" w:rsidP="00BA134C">
      <w:pPr>
        <w:pStyle w:val="NoSpacing"/>
        <w:rPr>
          <w:rFonts w:cs="Times New Roman"/>
          <w:szCs w:val="24"/>
        </w:rPr>
      </w:pPr>
    </w:p>
    <w:p w14:paraId="70095C34" w14:textId="77777777" w:rsidR="00BA134C" w:rsidRDefault="00BA134C" w:rsidP="00BA134C">
      <w:pPr>
        <w:pStyle w:val="NoSpacing"/>
        <w:rPr>
          <w:rFonts w:cs="Times New Roman"/>
          <w:szCs w:val="24"/>
        </w:rPr>
      </w:pPr>
    </w:p>
    <w:p w14:paraId="32231779" w14:textId="77777777" w:rsidR="00BA134C" w:rsidRDefault="00BA134C" w:rsidP="00BA13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Sep.1433</w:t>
      </w:r>
      <w:r>
        <w:rPr>
          <w:rFonts w:cs="Times New Roman"/>
          <w:szCs w:val="24"/>
        </w:rPr>
        <w:tab/>
        <w:t>William made her a joint executor of his Will.   (ibid.)</w:t>
      </w:r>
    </w:p>
    <w:p w14:paraId="07485C0B" w14:textId="77777777" w:rsidR="00BA134C" w:rsidRDefault="00BA134C" w:rsidP="00BA134C">
      <w:pPr>
        <w:pStyle w:val="NoSpacing"/>
        <w:rPr>
          <w:rFonts w:cs="Times New Roman"/>
          <w:szCs w:val="24"/>
        </w:rPr>
      </w:pPr>
    </w:p>
    <w:p w14:paraId="7DFFD8BA" w14:textId="77777777" w:rsidR="00BA134C" w:rsidRDefault="00BA134C" w:rsidP="00BA134C">
      <w:pPr>
        <w:pStyle w:val="NoSpacing"/>
        <w:rPr>
          <w:rFonts w:cs="Times New Roman"/>
          <w:szCs w:val="24"/>
        </w:rPr>
      </w:pPr>
    </w:p>
    <w:p w14:paraId="5B2A4364" w14:textId="77777777" w:rsidR="00BA134C" w:rsidRDefault="00BA134C" w:rsidP="00BA13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April 2003</w:t>
      </w:r>
    </w:p>
    <w:p w14:paraId="2A29A17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BFD1" w14:textId="77777777" w:rsidR="00BA134C" w:rsidRDefault="00BA134C" w:rsidP="009139A6">
      <w:r>
        <w:separator/>
      </w:r>
    </w:p>
  </w:endnote>
  <w:endnote w:type="continuationSeparator" w:id="0">
    <w:p w14:paraId="6641A49E" w14:textId="77777777" w:rsidR="00BA134C" w:rsidRDefault="00BA13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EDD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703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F8E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5A1C" w14:textId="77777777" w:rsidR="00BA134C" w:rsidRDefault="00BA134C" w:rsidP="009139A6">
      <w:r>
        <w:separator/>
      </w:r>
    </w:p>
  </w:footnote>
  <w:footnote w:type="continuationSeparator" w:id="0">
    <w:p w14:paraId="32EFCE45" w14:textId="77777777" w:rsidR="00BA134C" w:rsidRDefault="00BA13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16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B3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C2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4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A134C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B6EC"/>
  <w15:chartTrackingRefBased/>
  <w15:docId w15:val="{616C4655-16D3-42DC-9BFD-64F81A2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2023-04-23T18:42:00Z</dcterms:created>
  <dcterms:modified xsi:type="dcterms:W3CDTF">2023-04-23T18:42:00Z</dcterms:modified>
</cp:coreProperties>
</file>