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20" w:rsidRDefault="00232B7D" w:rsidP="00115448">
      <w:pPr>
        <w:pStyle w:val="NoSpacing"/>
      </w:pPr>
      <w:r>
        <w:rPr>
          <w:u w:val="single"/>
        </w:rPr>
        <w:t>Richard ROBERTS</w:t>
      </w:r>
      <w:r>
        <w:t xml:space="preserve">      (fl.1489)</w:t>
      </w:r>
    </w:p>
    <w:p w:rsidR="00232B7D" w:rsidRDefault="00232B7D" w:rsidP="00115448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Fouldon</w:t>
      </w:r>
      <w:proofErr w:type="spellEnd"/>
      <w:r>
        <w:t>, Norfolk.</w:t>
      </w:r>
    </w:p>
    <w:p w:rsidR="00232B7D" w:rsidRDefault="00232B7D" w:rsidP="00115448">
      <w:pPr>
        <w:pStyle w:val="NoSpacing"/>
      </w:pPr>
    </w:p>
    <w:p w:rsidR="00232B7D" w:rsidRDefault="00232B7D" w:rsidP="00115448">
      <w:pPr>
        <w:pStyle w:val="NoSpacing"/>
      </w:pPr>
    </w:p>
    <w:p w:rsidR="00232B7D" w:rsidRDefault="00232B7D" w:rsidP="00115448">
      <w:pPr>
        <w:pStyle w:val="NoSpacing"/>
      </w:pPr>
      <w:r>
        <w:t>12 Jan.1489</w:t>
      </w:r>
      <w:r>
        <w:tab/>
        <w:t>He made his Will.     (</w:t>
      </w:r>
      <w:hyperlink r:id="rId7" w:history="1">
        <w:r w:rsidRPr="004A694A">
          <w:rPr>
            <w:rStyle w:val="Hyperlink"/>
          </w:rPr>
          <w:t>www.british-history.ac.uk/report.asp?compid=78225</w:t>
        </w:r>
      </w:hyperlink>
      <w:r>
        <w:t>)</w:t>
      </w:r>
    </w:p>
    <w:p w:rsidR="00232B7D" w:rsidRDefault="00232B7D" w:rsidP="00115448">
      <w:pPr>
        <w:pStyle w:val="NoSpacing"/>
      </w:pPr>
    </w:p>
    <w:p w:rsidR="00232B7D" w:rsidRDefault="00232B7D" w:rsidP="00115448">
      <w:pPr>
        <w:pStyle w:val="NoSpacing"/>
      </w:pPr>
    </w:p>
    <w:p w:rsidR="00232B7D" w:rsidRDefault="00232B7D" w:rsidP="00115448">
      <w:pPr>
        <w:pStyle w:val="NoSpacing"/>
      </w:pPr>
    </w:p>
    <w:p w:rsidR="00232B7D" w:rsidRPr="00232B7D" w:rsidRDefault="00232B7D" w:rsidP="00115448">
      <w:pPr>
        <w:pStyle w:val="NoSpacing"/>
      </w:pPr>
      <w:r>
        <w:t>22 January 2012</w:t>
      </w:r>
      <w:bookmarkStart w:id="0" w:name="_GoBack"/>
      <w:bookmarkEnd w:id="0"/>
    </w:p>
    <w:sectPr w:rsidR="00232B7D" w:rsidRPr="00232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7D" w:rsidRDefault="00232B7D" w:rsidP="00552EBA">
      <w:r>
        <w:separator/>
      </w:r>
    </w:p>
  </w:endnote>
  <w:endnote w:type="continuationSeparator" w:id="0">
    <w:p w:rsidR="00232B7D" w:rsidRDefault="00232B7D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232B7D">
      <w:rPr>
        <w:noProof/>
      </w:rPr>
      <w:t>22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7D" w:rsidRDefault="00232B7D" w:rsidP="00552EBA">
      <w:r>
        <w:separator/>
      </w:r>
    </w:p>
  </w:footnote>
  <w:footnote w:type="continuationSeparator" w:id="0">
    <w:p w:rsidR="00232B7D" w:rsidRDefault="00232B7D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32B7D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78225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2012-01-22T22:12:00Z</dcterms:created>
  <dcterms:modified xsi:type="dcterms:W3CDTF">2012-01-22T22:13:00Z</dcterms:modified>
</cp:coreProperties>
</file>