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F9" w:rsidRDefault="004E31F9" w:rsidP="004E31F9">
      <w:pPr>
        <w:pStyle w:val="NoSpacing"/>
      </w:pPr>
      <w:r>
        <w:rPr>
          <w:u w:val="single"/>
        </w:rPr>
        <w:t>Roger ROBY</w:t>
      </w:r>
      <w:r>
        <w:t xml:space="preserve">     (fl.1449)</w:t>
      </w:r>
    </w:p>
    <w:p w:rsidR="004E31F9" w:rsidRDefault="004E31F9" w:rsidP="004E31F9">
      <w:pPr>
        <w:pStyle w:val="NoSpacing"/>
      </w:pPr>
    </w:p>
    <w:p w:rsidR="004E31F9" w:rsidRDefault="004E31F9" w:rsidP="004E31F9">
      <w:pPr>
        <w:pStyle w:val="NoSpacing"/>
      </w:pPr>
    </w:p>
    <w:p w:rsidR="004E31F9" w:rsidRDefault="004E31F9" w:rsidP="004E31F9">
      <w:pPr>
        <w:pStyle w:val="NoSpacing"/>
      </w:pPr>
      <w:r>
        <w:t>13 Aug.1449</w:t>
      </w:r>
      <w:r>
        <w:tab/>
        <w:t>Settlement of the action taken by him and others against James Wilkinson</w:t>
      </w:r>
    </w:p>
    <w:p w:rsidR="004E31F9" w:rsidRDefault="004E31F9" w:rsidP="004E31F9">
      <w:pPr>
        <w:pStyle w:val="NoSpacing"/>
      </w:pPr>
      <w:r>
        <w:tab/>
      </w:r>
      <w:r>
        <w:tab/>
        <w:t xml:space="preserve">of Raynford, Lancashire(q.v.), and his wife, Agnes(q.v.), deforciants of </w:t>
      </w:r>
    </w:p>
    <w:p w:rsidR="004E31F9" w:rsidRDefault="004E31F9" w:rsidP="004E31F9">
      <w:pPr>
        <w:pStyle w:val="NoSpacing"/>
      </w:pPr>
      <w:r>
        <w:tab/>
      </w:r>
      <w:r>
        <w:tab/>
        <w:t>a messuage and various lands etc. in Raynford.</w:t>
      </w:r>
    </w:p>
    <w:p w:rsidR="004E31F9" w:rsidRDefault="004E31F9" w:rsidP="004E31F9">
      <w:pPr>
        <w:pStyle w:val="NoSpacing"/>
      </w:pPr>
      <w:r>
        <w:tab/>
      </w:r>
      <w:r>
        <w:tab/>
        <w:t>(</w:t>
      </w:r>
      <w:hyperlink r:id="rId6" w:history="1">
        <w:r w:rsidRPr="00F53BE3">
          <w:rPr>
            <w:rStyle w:val="Hyperlink"/>
          </w:rPr>
          <w:t>www.british-history.ac.uk/report.aspx?compid=52569</w:t>
        </w:r>
      </w:hyperlink>
      <w:r>
        <w:t>)</w:t>
      </w:r>
    </w:p>
    <w:p w:rsidR="004E31F9" w:rsidRDefault="004E31F9" w:rsidP="004E31F9">
      <w:pPr>
        <w:pStyle w:val="NoSpacing"/>
      </w:pPr>
    </w:p>
    <w:p w:rsidR="004E31F9" w:rsidRDefault="004E31F9" w:rsidP="004E31F9">
      <w:pPr>
        <w:pStyle w:val="NoSpacing"/>
      </w:pPr>
    </w:p>
    <w:p w:rsidR="004E31F9" w:rsidRDefault="004E31F9" w:rsidP="004E31F9">
      <w:pPr>
        <w:pStyle w:val="NoSpacing"/>
      </w:pPr>
    </w:p>
    <w:p w:rsidR="00BA4020" w:rsidRDefault="004E31F9" w:rsidP="004E31F9">
      <w:r>
        <w:t>27 December 2010</w:t>
      </w:r>
    </w:p>
    <w:sectPr w:rsidR="00BA4020" w:rsidSect="00561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F9" w:rsidRDefault="004E31F9" w:rsidP="00552EBA">
      <w:pPr>
        <w:spacing w:after="0" w:line="240" w:lineRule="auto"/>
      </w:pPr>
      <w:r>
        <w:separator/>
      </w:r>
    </w:p>
  </w:endnote>
  <w:endnote w:type="continuationSeparator" w:id="0">
    <w:p w:rsidR="004E31F9" w:rsidRDefault="004E31F9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E31F9">
        <w:rPr>
          <w:noProof/>
        </w:rPr>
        <w:t>09 January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F9" w:rsidRDefault="004E31F9" w:rsidP="00552EBA">
      <w:pPr>
        <w:spacing w:after="0" w:line="240" w:lineRule="auto"/>
      </w:pPr>
      <w:r>
        <w:separator/>
      </w:r>
    </w:p>
  </w:footnote>
  <w:footnote w:type="continuationSeparator" w:id="0">
    <w:p w:rsidR="004E31F9" w:rsidRDefault="004E31F9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E31F9"/>
    <w:rsid w:val="00552EBA"/>
    <w:rsid w:val="0056101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1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-history.ac.uk/report.aspx?compid=52569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2011-01-09T15:28:00Z</dcterms:created>
  <dcterms:modified xsi:type="dcterms:W3CDTF">2011-01-09T15:28:00Z</dcterms:modified>
</cp:coreProperties>
</file>