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E4" w:rsidRDefault="00F21AE4" w:rsidP="00F21AE4">
      <w:pPr>
        <w:pStyle w:val="NoSpacing"/>
      </w:pPr>
      <w:r>
        <w:rPr>
          <w:u w:val="single"/>
        </w:rPr>
        <w:t>John ROBYNS</w:t>
      </w:r>
      <w:r>
        <w:t xml:space="preserve">      </w:t>
      </w:r>
      <w:r>
        <w:t>(fl.1440)</w:t>
      </w:r>
    </w:p>
    <w:p w:rsidR="00F21AE4" w:rsidRDefault="00F21AE4" w:rsidP="00F21AE4">
      <w:pPr>
        <w:pStyle w:val="NoSpacing"/>
      </w:pPr>
    </w:p>
    <w:p w:rsidR="00F21AE4" w:rsidRDefault="00F21AE4" w:rsidP="00F21AE4">
      <w:pPr>
        <w:pStyle w:val="NoSpacing"/>
      </w:pPr>
    </w:p>
    <w:p w:rsidR="00F21AE4" w:rsidRDefault="00F21AE4" w:rsidP="00F21AE4">
      <w:pPr>
        <w:pStyle w:val="NoSpacing"/>
      </w:pPr>
      <w:r>
        <w:t>28 Oct.1440</w:t>
      </w:r>
      <w:r>
        <w:tab/>
        <w:t xml:space="preserve">He was a juror on the inquisition post mortem held in </w:t>
      </w:r>
      <w:proofErr w:type="spellStart"/>
      <w:r>
        <w:t>Edlesborough</w:t>
      </w:r>
      <w:proofErr w:type="spellEnd"/>
      <w:r>
        <w:t>,</w:t>
      </w:r>
    </w:p>
    <w:p w:rsidR="00F21AE4" w:rsidRDefault="00F21AE4" w:rsidP="00F21AE4">
      <w:pPr>
        <w:pStyle w:val="NoSpacing"/>
      </w:pPr>
      <w:r>
        <w:tab/>
      </w:r>
      <w:r>
        <w:tab/>
        <w:t xml:space="preserve">Buckinghamshire, into lands held by the late William </w:t>
      </w:r>
      <w:proofErr w:type="spellStart"/>
      <w:proofErr w:type="gramStart"/>
      <w:r>
        <w:t>Caldecote</w:t>
      </w:r>
      <w:proofErr w:type="spellEnd"/>
      <w:r>
        <w:t>(</w:t>
      </w:r>
      <w:proofErr w:type="gramEnd"/>
      <w:r>
        <w:t>q.v.).</w:t>
      </w:r>
    </w:p>
    <w:p w:rsidR="00F21AE4" w:rsidRDefault="00F21AE4" w:rsidP="00F21AE4">
      <w:pPr>
        <w:pStyle w:val="NoSpacing"/>
      </w:pPr>
      <w:r>
        <w:tab/>
      </w:r>
      <w:r>
        <w:tab/>
        <w:t>(</w:t>
      </w:r>
      <w:hyperlink r:id="rId7" w:history="1">
        <w:r w:rsidRPr="00285217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25-359)</w:t>
      </w:r>
    </w:p>
    <w:p w:rsidR="00F21AE4" w:rsidRDefault="00F21AE4" w:rsidP="00F21AE4">
      <w:pPr>
        <w:pStyle w:val="NoSpacing"/>
      </w:pPr>
    </w:p>
    <w:p w:rsidR="00F21AE4" w:rsidRDefault="00F21AE4" w:rsidP="00F21AE4">
      <w:pPr>
        <w:pStyle w:val="NoSpacing"/>
      </w:pPr>
    </w:p>
    <w:p w:rsidR="00F21AE4" w:rsidRPr="00BC666E" w:rsidRDefault="00F21AE4" w:rsidP="00F21AE4">
      <w:pPr>
        <w:pStyle w:val="NoSpacing"/>
      </w:pPr>
      <w:r>
        <w:t>27 September 2015</w:t>
      </w:r>
    </w:p>
    <w:p w:rsidR="00E47068" w:rsidRPr="00F21AE4" w:rsidRDefault="00E47068" w:rsidP="00C009D8">
      <w:pPr>
        <w:pStyle w:val="NoSpacing"/>
      </w:pPr>
      <w:bookmarkStart w:id="0" w:name="_GoBack"/>
      <w:bookmarkEnd w:id="0"/>
    </w:p>
    <w:sectPr w:rsidR="00E47068" w:rsidRPr="00F21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E4" w:rsidRDefault="00F21AE4" w:rsidP="00920DE3">
      <w:pPr>
        <w:spacing w:after="0" w:line="240" w:lineRule="auto"/>
      </w:pPr>
      <w:r>
        <w:separator/>
      </w:r>
    </w:p>
  </w:endnote>
  <w:endnote w:type="continuationSeparator" w:id="0">
    <w:p w:rsidR="00F21AE4" w:rsidRDefault="00F21AE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E4" w:rsidRDefault="00F21AE4" w:rsidP="00920DE3">
      <w:pPr>
        <w:spacing w:after="0" w:line="240" w:lineRule="auto"/>
      </w:pPr>
      <w:r>
        <w:separator/>
      </w:r>
    </w:p>
  </w:footnote>
  <w:footnote w:type="continuationSeparator" w:id="0">
    <w:p w:rsidR="00F21AE4" w:rsidRDefault="00F21AE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E4"/>
    <w:rsid w:val="00120749"/>
    <w:rsid w:val="00624CAE"/>
    <w:rsid w:val="00920DE3"/>
    <w:rsid w:val="00C009D8"/>
    <w:rsid w:val="00CF53C8"/>
    <w:rsid w:val="00E47068"/>
    <w:rsid w:val="00F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2015-09-27T21:37:00Z</dcterms:created>
  <dcterms:modified xsi:type="dcterms:W3CDTF">2015-09-27T21:37:00Z</dcterms:modified>
</cp:coreProperties>
</file>