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1C" w:rsidRDefault="00B4041C" w:rsidP="00B4041C">
      <w:pPr>
        <w:pStyle w:val="NoSpacing"/>
      </w:pPr>
      <w:r>
        <w:rPr>
          <w:u w:val="single"/>
        </w:rPr>
        <w:t>Sir John ROCHFORD</w:t>
      </w:r>
      <w:r>
        <w:t xml:space="preserve">     (fl.1400)</w:t>
      </w:r>
    </w:p>
    <w:p w:rsidR="00B4041C" w:rsidRDefault="00B4041C" w:rsidP="00B4041C">
      <w:pPr>
        <w:pStyle w:val="NoSpacing"/>
      </w:pPr>
      <w:r>
        <w:t>of Hornby.</w:t>
      </w:r>
    </w:p>
    <w:p w:rsidR="00B4041C" w:rsidRDefault="00B4041C" w:rsidP="00B4041C">
      <w:pPr>
        <w:pStyle w:val="NoSpacing"/>
      </w:pPr>
    </w:p>
    <w:p w:rsidR="00B4041C" w:rsidRDefault="00B4041C" w:rsidP="00B4041C">
      <w:pPr>
        <w:pStyle w:val="NoSpacing"/>
      </w:pPr>
    </w:p>
    <w:p w:rsidR="00B4041C" w:rsidRDefault="00B4041C" w:rsidP="00B4041C">
      <w:pPr>
        <w:pStyle w:val="NoSpacing"/>
      </w:pPr>
      <w:r>
        <w:t>17 Mar.1400</w:t>
      </w:r>
      <w:r>
        <w:tab/>
        <w:t xml:space="preserve">He was one of those who were commissioned to enquire about certain </w:t>
      </w:r>
    </w:p>
    <w:p w:rsidR="00B4041C" w:rsidRDefault="00B4041C" w:rsidP="00B4041C">
      <w:pPr>
        <w:pStyle w:val="NoSpacing"/>
      </w:pPr>
      <w:r>
        <w:tab/>
      </w:r>
      <w:r>
        <w:tab/>
        <w:t>goods and chattels belonging to Thomas, Archbishop of Canterbury,</w:t>
      </w:r>
    </w:p>
    <w:p w:rsidR="00B4041C" w:rsidRDefault="00B4041C" w:rsidP="00B4041C">
      <w:pPr>
        <w:pStyle w:val="NoSpacing"/>
      </w:pPr>
      <w:r>
        <w:tab/>
      </w:r>
      <w:r>
        <w:tab/>
        <w:t>and deliver them to him or his attorneys.</w:t>
      </w:r>
    </w:p>
    <w:p w:rsidR="00B4041C" w:rsidRDefault="00B4041C" w:rsidP="00B4041C">
      <w:pPr>
        <w:pStyle w:val="NoSpacing"/>
      </w:pPr>
      <w:r>
        <w:tab/>
      </w:r>
      <w:r>
        <w:tab/>
        <w:t>(C.P.R.1399-1401 p.269)</w:t>
      </w:r>
    </w:p>
    <w:p w:rsidR="00B4041C" w:rsidRDefault="00B4041C" w:rsidP="00B4041C">
      <w:pPr>
        <w:pStyle w:val="NoSpacing"/>
      </w:pPr>
    </w:p>
    <w:p w:rsidR="00B4041C" w:rsidRDefault="00B4041C" w:rsidP="00B4041C">
      <w:pPr>
        <w:pStyle w:val="NoSpacing"/>
      </w:pPr>
    </w:p>
    <w:p w:rsidR="00B4041C" w:rsidRDefault="00B4041C" w:rsidP="00B4041C">
      <w:pPr>
        <w:pStyle w:val="NoSpacing"/>
      </w:pPr>
    </w:p>
    <w:p w:rsidR="00BA4020" w:rsidRDefault="00B4041C" w:rsidP="00B4041C">
      <w:r>
        <w:t>15 March 2011</w:t>
      </w:r>
    </w:p>
    <w:sectPr w:rsidR="00BA4020" w:rsidSect="006A2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1C" w:rsidRDefault="00B4041C" w:rsidP="00552EBA">
      <w:pPr>
        <w:spacing w:after="0" w:line="240" w:lineRule="auto"/>
      </w:pPr>
      <w:r>
        <w:separator/>
      </w:r>
    </w:p>
  </w:endnote>
  <w:endnote w:type="continuationSeparator" w:id="0">
    <w:p w:rsidR="00B4041C" w:rsidRDefault="00B4041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B4041C">
        <w:rPr>
          <w:noProof/>
        </w:rPr>
        <w:t>09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1C" w:rsidRDefault="00B4041C" w:rsidP="00552EBA">
      <w:pPr>
        <w:spacing w:after="0" w:line="240" w:lineRule="auto"/>
      </w:pPr>
      <w:r>
        <w:separator/>
      </w:r>
    </w:p>
  </w:footnote>
  <w:footnote w:type="continuationSeparator" w:id="0">
    <w:p w:rsidR="00B4041C" w:rsidRDefault="00B4041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A27D8"/>
    <w:rsid w:val="00B4041C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2011-04-09T16:57:00Z</dcterms:created>
  <dcterms:modified xsi:type="dcterms:W3CDTF">2011-04-09T16:58:00Z</dcterms:modified>
</cp:coreProperties>
</file>