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EC536B" w:rsidP="00115448">
      <w:pPr>
        <w:pStyle w:val="NoSpacing"/>
      </w:pPr>
      <w:r>
        <w:rPr>
          <w:u w:val="single"/>
        </w:rPr>
        <w:t>William RODON</w:t>
      </w:r>
      <w:r>
        <w:t xml:space="preserve">        (fl.1474-6)</w:t>
      </w:r>
    </w:p>
    <w:p w:rsidR="00EC536B" w:rsidRDefault="00EC536B" w:rsidP="00115448">
      <w:pPr>
        <w:pStyle w:val="NoSpacing"/>
      </w:pPr>
      <w:proofErr w:type="gramStart"/>
      <w:r>
        <w:t xml:space="preserve">Rector of </w:t>
      </w:r>
      <w:proofErr w:type="spellStart"/>
      <w:r>
        <w:t>St.Mary’s</w:t>
      </w:r>
      <w:proofErr w:type="spellEnd"/>
      <w:r>
        <w:t xml:space="preserve"> Church, Ellingham, Norfolk.</w:t>
      </w:r>
      <w:proofErr w:type="gramEnd"/>
    </w:p>
    <w:p w:rsidR="00EC536B" w:rsidRDefault="00EC536B" w:rsidP="00115448">
      <w:pPr>
        <w:pStyle w:val="NoSpacing"/>
      </w:pPr>
    </w:p>
    <w:p w:rsidR="00EC536B" w:rsidRDefault="00EC536B" w:rsidP="00115448">
      <w:pPr>
        <w:pStyle w:val="NoSpacing"/>
      </w:pPr>
    </w:p>
    <w:p w:rsidR="00EC536B" w:rsidRDefault="00EC536B" w:rsidP="00EC536B">
      <w:pPr>
        <w:pStyle w:val="NoSpacing"/>
      </w:pPr>
      <w:r>
        <w:tab/>
        <w:t>1474</w:t>
      </w:r>
      <w:r>
        <w:tab/>
      </w:r>
      <w:r>
        <w:t>He became Rector.</w:t>
      </w:r>
    </w:p>
    <w:p w:rsidR="00EC536B" w:rsidRDefault="00EC536B" w:rsidP="00EC536B">
      <w:pPr>
        <w:pStyle w:val="NoSpacing"/>
      </w:pPr>
      <w:r>
        <w:tab/>
      </w:r>
      <w:r>
        <w:tab/>
        <w:t>(</w:t>
      </w:r>
      <w:hyperlink r:id="rId7" w:history="1">
        <w:r>
          <w:rPr>
            <w:rStyle w:val="Hyperlink"/>
          </w:rPr>
          <w:t>www.british-history.ac.uk/report.asp?compid=78392</w:t>
        </w:r>
      </w:hyperlink>
      <w:r>
        <w:t xml:space="preserve"> #s3)</w:t>
      </w:r>
    </w:p>
    <w:p w:rsidR="00EC536B" w:rsidRDefault="00EC536B" w:rsidP="00EC536B">
      <w:pPr>
        <w:pStyle w:val="NoSpacing"/>
      </w:pPr>
    </w:p>
    <w:p w:rsidR="00EC536B" w:rsidRDefault="00EC536B" w:rsidP="00EC536B">
      <w:pPr>
        <w:pStyle w:val="NoSpacing"/>
      </w:pPr>
    </w:p>
    <w:p w:rsidR="00EC536B" w:rsidRDefault="00EC536B" w:rsidP="00EC536B">
      <w:pPr>
        <w:pStyle w:val="NoSpacing"/>
      </w:pPr>
      <w:r>
        <w:t>13 January 2013</w:t>
      </w:r>
    </w:p>
    <w:p w:rsidR="00EC536B" w:rsidRPr="00EC536B" w:rsidRDefault="00EC536B" w:rsidP="00115448">
      <w:pPr>
        <w:pStyle w:val="NoSpacing"/>
      </w:pPr>
      <w:bookmarkStart w:id="0" w:name="_GoBack"/>
      <w:bookmarkEnd w:id="0"/>
    </w:p>
    <w:sectPr w:rsidR="00EC536B" w:rsidRPr="00EC5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36B" w:rsidRDefault="00EC536B" w:rsidP="00552EBA">
      <w:r>
        <w:separator/>
      </w:r>
    </w:p>
  </w:endnote>
  <w:endnote w:type="continuationSeparator" w:id="0">
    <w:p w:rsidR="00EC536B" w:rsidRDefault="00EC536B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EC536B">
      <w:rPr>
        <w:noProof/>
      </w:rPr>
      <w:t>13 January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6B" w:rsidRDefault="00EC536B" w:rsidP="00552EBA">
      <w:r>
        <w:separator/>
      </w:r>
    </w:p>
  </w:footnote>
  <w:footnote w:type="continuationSeparator" w:id="0">
    <w:p w:rsidR="00EC536B" w:rsidRDefault="00EC536B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C536B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78392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2013-01-13T20:20:00Z</dcterms:created>
  <dcterms:modified xsi:type="dcterms:W3CDTF">2013-01-13T20:22:00Z</dcterms:modified>
</cp:coreProperties>
</file>