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5A" w:rsidRDefault="0013585A" w:rsidP="0013585A">
      <w:pPr>
        <w:pStyle w:val="NoSpacing"/>
      </w:pPr>
      <w:r>
        <w:rPr>
          <w:u w:val="single"/>
        </w:rPr>
        <w:t>Matilda ROO</w:t>
      </w:r>
      <w:r>
        <w:t xml:space="preserve">      (fl.1450)</w:t>
      </w:r>
    </w:p>
    <w:p w:rsidR="0013585A" w:rsidRDefault="0013585A" w:rsidP="0013585A">
      <w:pPr>
        <w:pStyle w:val="NoSpacing"/>
      </w:pPr>
      <w:r>
        <w:t>of Shipden, Norfolk. Widow.</w:t>
      </w:r>
    </w:p>
    <w:p w:rsidR="0013585A" w:rsidRDefault="0013585A" w:rsidP="0013585A">
      <w:pPr>
        <w:pStyle w:val="NoSpacing"/>
      </w:pPr>
    </w:p>
    <w:p w:rsidR="0013585A" w:rsidRDefault="0013585A" w:rsidP="0013585A">
      <w:pPr>
        <w:pStyle w:val="NoSpacing"/>
      </w:pPr>
    </w:p>
    <w:p w:rsidR="0013585A" w:rsidRDefault="0013585A" w:rsidP="0013585A">
      <w:pPr>
        <w:pStyle w:val="NoSpacing"/>
      </w:pPr>
      <w:r>
        <w:tab/>
        <w:t>1450</w:t>
      </w:r>
      <w:r>
        <w:tab/>
        <w:t>Simon Colle(q.v.), Thomas Dodde(q.v.) and Hugh Berde(q.v.), all of</w:t>
      </w:r>
    </w:p>
    <w:p w:rsidR="0013585A" w:rsidRDefault="0013585A" w:rsidP="0013585A">
      <w:pPr>
        <w:pStyle w:val="NoSpacing"/>
        <w:ind w:left="720" w:firstLine="720"/>
      </w:pPr>
      <w:r>
        <w:t>Wells-next-the-Sea, brought a plaint of debt against her and William</w:t>
      </w:r>
    </w:p>
    <w:p w:rsidR="0013585A" w:rsidRDefault="0013585A" w:rsidP="0013585A">
      <w:pPr>
        <w:pStyle w:val="NoSpacing"/>
        <w:ind w:left="720" w:firstLine="720"/>
      </w:pPr>
      <w:r>
        <w:t xml:space="preserve">Belet(q.v.), administrators of John Batron of Overstrand and William Roo </w:t>
      </w:r>
    </w:p>
    <w:p w:rsidR="0013585A" w:rsidRDefault="0013585A" w:rsidP="0013585A">
      <w:pPr>
        <w:pStyle w:val="NoSpacing"/>
        <w:ind w:left="1440"/>
      </w:pPr>
      <w:r>
        <w:t>of Cromer.</w:t>
      </w:r>
    </w:p>
    <w:p w:rsidR="0013585A" w:rsidRDefault="0013585A" w:rsidP="0013585A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3585A" w:rsidRDefault="0013585A" w:rsidP="0013585A">
      <w:pPr>
        <w:pStyle w:val="NoSpacing"/>
      </w:pPr>
    </w:p>
    <w:p w:rsidR="0013585A" w:rsidRDefault="0013585A" w:rsidP="0013585A">
      <w:pPr>
        <w:pStyle w:val="NoSpacing"/>
      </w:pPr>
    </w:p>
    <w:p w:rsidR="0013585A" w:rsidRDefault="0013585A" w:rsidP="0013585A">
      <w:pPr>
        <w:pStyle w:val="NoSpacing"/>
      </w:pPr>
      <w:r>
        <w:t>6 June 2013</w:t>
      </w:r>
    </w:p>
    <w:p w:rsidR="00BA4020" w:rsidRPr="00186E49" w:rsidRDefault="0013585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5A" w:rsidRDefault="0013585A" w:rsidP="00552EBA">
      <w:r>
        <w:separator/>
      </w:r>
    </w:p>
  </w:endnote>
  <w:endnote w:type="continuationSeparator" w:id="0">
    <w:p w:rsidR="0013585A" w:rsidRDefault="0013585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3585A">
      <w:rPr>
        <w:noProof/>
      </w:rPr>
      <w:t>05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5A" w:rsidRDefault="0013585A" w:rsidP="00552EBA">
      <w:r>
        <w:separator/>
      </w:r>
    </w:p>
  </w:footnote>
  <w:footnote w:type="continuationSeparator" w:id="0">
    <w:p w:rsidR="0013585A" w:rsidRDefault="0013585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3585A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2013-07-05T19:04:00Z</dcterms:created>
  <dcterms:modified xsi:type="dcterms:W3CDTF">2013-07-05T19:05:00Z</dcterms:modified>
</cp:coreProperties>
</file>