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C" w:rsidRDefault="00B3733C" w:rsidP="00B3733C">
      <w:pPr>
        <w:pStyle w:val="NoSpacing"/>
      </w:pPr>
      <w:r>
        <w:rPr>
          <w:u w:val="single"/>
        </w:rPr>
        <w:t>John RYDMERLEY</w:t>
      </w:r>
      <w:r>
        <w:t xml:space="preserve">      </w:t>
      </w:r>
      <w:r>
        <w:t>(fl.1419)</w:t>
      </w:r>
    </w:p>
    <w:p w:rsidR="00B3733C" w:rsidRDefault="00B3733C" w:rsidP="00B3733C">
      <w:pPr>
        <w:pStyle w:val="NoSpacing"/>
      </w:pPr>
      <w:r>
        <w:t>Professed monk of Gloucester.</w:t>
      </w:r>
      <w:bookmarkStart w:id="0" w:name="_GoBack"/>
      <w:bookmarkEnd w:id="0"/>
    </w:p>
    <w:p w:rsidR="00B3733C" w:rsidRDefault="00B3733C" w:rsidP="00B3733C">
      <w:pPr>
        <w:pStyle w:val="NoSpacing"/>
      </w:pPr>
    </w:p>
    <w:p w:rsidR="00B3733C" w:rsidRDefault="00B3733C" w:rsidP="00B3733C">
      <w:pPr>
        <w:pStyle w:val="NoSpacing"/>
      </w:pPr>
    </w:p>
    <w:p w:rsidR="00B3733C" w:rsidRDefault="00B3733C" w:rsidP="00B3733C">
      <w:pPr>
        <w:pStyle w:val="NoSpacing"/>
      </w:pPr>
      <w:r>
        <w:t>23 Sep.1419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</w:t>
      </w:r>
      <w:proofErr w:type="spellStart"/>
      <w:r>
        <w:t>Prestbury</w:t>
      </w:r>
      <w:proofErr w:type="spellEnd"/>
      <w:r>
        <w:t xml:space="preserve"> Church Worcestershire.</w:t>
      </w:r>
    </w:p>
    <w:p w:rsidR="00B3733C" w:rsidRDefault="00B3733C" w:rsidP="00B3733C">
      <w:pPr>
        <w:pStyle w:val="NoSpacing"/>
      </w:pPr>
      <w:r>
        <w:tab/>
      </w:r>
      <w:r>
        <w:tab/>
        <w:t>(Lacy Register p.107)</w:t>
      </w:r>
    </w:p>
    <w:p w:rsidR="00B3733C" w:rsidRDefault="00B3733C" w:rsidP="00B3733C">
      <w:pPr>
        <w:pStyle w:val="NoSpacing"/>
      </w:pPr>
    </w:p>
    <w:p w:rsidR="00B3733C" w:rsidRDefault="00B3733C" w:rsidP="00B3733C">
      <w:pPr>
        <w:pStyle w:val="NoSpacing"/>
      </w:pPr>
    </w:p>
    <w:p w:rsidR="00E47068" w:rsidRPr="00B3733C" w:rsidRDefault="00B3733C" w:rsidP="00B3733C">
      <w:pPr>
        <w:pStyle w:val="NoSpacing"/>
      </w:pPr>
      <w:r>
        <w:t>29 July 2015</w:t>
      </w:r>
    </w:p>
    <w:sectPr w:rsidR="00E47068" w:rsidRPr="00B37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3C" w:rsidRDefault="00B3733C" w:rsidP="00920DE3">
      <w:pPr>
        <w:spacing w:after="0" w:line="240" w:lineRule="auto"/>
      </w:pPr>
      <w:r>
        <w:separator/>
      </w:r>
    </w:p>
  </w:endnote>
  <w:endnote w:type="continuationSeparator" w:id="0">
    <w:p w:rsidR="00B3733C" w:rsidRDefault="00B373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3C" w:rsidRDefault="00B3733C" w:rsidP="00920DE3">
      <w:pPr>
        <w:spacing w:after="0" w:line="240" w:lineRule="auto"/>
      </w:pPr>
      <w:r>
        <w:separator/>
      </w:r>
    </w:p>
  </w:footnote>
  <w:footnote w:type="continuationSeparator" w:id="0">
    <w:p w:rsidR="00B3733C" w:rsidRDefault="00B373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3C"/>
    <w:rsid w:val="00120749"/>
    <w:rsid w:val="00624CAE"/>
    <w:rsid w:val="00920DE3"/>
    <w:rsid w:val="00B3733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2015-07-29T16:04:00Z</dcterms:created>
  <dcterms:modified xsi:type="dcterms:W3CDTF">2015-07-29T16:05:00Z</dcterms:modified>
</cp:coreProperties>
</file>