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6DF" w:rsidRDefault="008F46DF" w:rsidP="008F46DF">
      <w:pPr>
        <w:pStyle w:val="NoSpacing"/>
      </w:pPr>
      <w:r>
        <w:rPr>
          <w:u w:val="single"/>
        </w:rPr>
        <w:t>Stephen SAGEMORE</w:t>
      </w:r>
      <w:r>
        <w:t xml:space="preserve">        (fl.1459)</w:t>
      </w:r>
    </w:p>
    <w:p w:rsidR="008F46DF" w:rsidRDefault="008F46DF" w:rsidP="008F46DF">
      <w:pPr>
        <w:pStyle w:val="NoSpacing"/>
      </w:pPr>
    </w:p>
    <w:p w:rsidR="008F46DF" w:rsidRDefault="008F46DF" w:rsidP="008F46DF">
      <w:pPr>
        <w:pStyle w:val="NoSpacing"/>
      </w:pPr>
    </w:p>
    <w:p w:rsidR="008F46DF" w:rsidRDefault="008F46DF" w:rsidP="008F46DF">
      <w:pPr>
        <w:pStyle w:val="NoSpacing"/>
      </w:pPr>
      <w:r>
        <w:t>13 Jan.1459</w:t>
      </w:r>
      <w:r>
        <w:tab/>
        <w:t xml:space="preserve">He was a witness when John </w:t>
      </w:r>
      <w:proofErr w:type="spellStart"/>
      <w:r>
        <w:t>Kyng</w:t>
      </w:r>
      <w:proofErr w:type="spellEnd"/>
      <w:r>
        <w:t xml:space="preserve">, </w:t>
      </w:r>
      <w:proofErr w:type="gramStart"/>
      <w:r>
        <w:t>junior(</w:t>
      </w:r>
      <w:proofErr w:type="gramEnd"/>
      <w:r>
        <w:t xml:space="preserve">q.v.), gave </w:t>
      </w:r>
      <w:proofErr w:type="spellStart"/>
      <w:r>
        <w:t>messuages</w:t>
      </w:r>
      <w:proofErr w:type="spellEnd"/>
      <w:r>
        <w:t>,</w:t>
      </w:r>
    </w:p>
    <w:p w:rsidR="008F46DF" w:rsidRDefault="008F46DF" w:rsidP="008F46DF">
      <w:pPr>
        <w:pStyle w:val="NoSpacing"/>
      </w:pPr>
      <w:r>
        <w:tab/>
      </w:r>
      <w:r>
        <w:tab/>
      </w:r>
      <w:proofErr w:type="gramStart"/>
      <w:r w:rsidRPr="007A551A">
        <w:t>lands</w:t>
      </w:r>
      <w:proofErr w:type="gramEnd"/>
      <w:r w:rsidRPr="007A551A">
        <w:t>, tenements, rents and services in</w:t>
      </w:r>
      <w:r>
        <w:t xml:space="preserve"> </w:t>
      </w:r>
      <w:proofErr w:type="spellStart"/>
      <w:r>
        <w:t>Locrenton</w:t>
      </w:r>
      <w:proofErr w:type="spellEnd"/>
      <w:r>
        <w:t>, Cornwall, to</w:t>
      </w:r>
    </w:p>
    <w:p w:rsidR="008F46DF" w:rsidRDefault="008F46DF" w:rsidP="008F46DF">
      <w:pPr>
        <w:pStyle w:val="NoSpacing"/>
      </w:pPr>
      <w:r>
        <w:tab/>
      </w:r>
      <w:r>
        <w:tab/>
        <w:t xml:space="preserve">William </w:t>
      </w:r>
      <w:proofErr w:type="spellStart"/>
      <w:proofErr w:type="gramStart"/>
      <w:r>
        <w:t>Bonville</w:t>
      </w:r>
      <w:proofErr w:type="spellEnd"/>
      <w:r>
        <w:t>(</w:t>
      </w:r>
      <w:proofErr w:type="gramEnd"/>
      <w:r>
        <w:t>q.v.) and others.</w:t>
      </w:r>
    </w:p>
    <w:p w:rsidR="008F46DF" w:rsidRDefault="008F46DF" w:rsidP="008F46DF">
      <w:pPr>
        <w:pStyle w:val="NoSpacing"/>
      </w:pPr>
      <w:r>
        <w:tab/>
      </w:r>
      <w:r>
        <w:tab/>
        <w:t>(</w:t>
      </w:r>
      <w:hyperlink r:id="rId7" w:history="1">
        <w:r w:rsidRPr="004D7521">
          <w:rPr>
            <w:rStyle w:val="Hyperlink"/>
          </w:rPr>
          <w:t>www.nationalarchives.gov.uk/a2a</w:t>
        </w:r>
      </w:hyperlink>
      <w:r>
        <w:t xml:space="preserve">  ref.AR/1/991)</w:t>
      </w:r>
    </w:p>
    <w:p w:rsidR="008F46DF" w:rsidRDefault="008F46DF" w:rsidP="008F46DF">
      <w:pPr>
        <w:pStyle w:val="NoSpacing"/>
      </w:pPr>
    </w:p>
    <w:p w:rsidR="008F46DF" w:rsidRDefault="008F46DF" w:rsidP="008F46DF">
      <w:pPr>
        <w:pStyle w:val="NoSpacing"/>
      </w:pPr>
    </w:p>
    <w:p w:rsidR="008F46DF" w:rsidRDefault="008F46DF" w:rsidP="008F46DF">
      <w:pPr>
        <w:pStyle w:val="NoSpacing"/>
      </w:pPr>
    </w:p>
    <w:p w:rsidR="00E47068" w:rsidRPr="00C009D8" w:rsidRDefault="008F46DF" w:rsidP="008F46DF">
      <w:pPr>
        <w:pStyle w:val="NoSpacing"/>
      </w:pPr>
      <w:r>
        <w:t>20 August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6DF" w:rsidRDefault="008F46DF" w:rsidP="00920DE3">
      <w:pPr>
        <w:spacing w:after="0" w:line="240" w:lineRule="auto"/>
      </w:pPr>
      <w:r>
        <w:separator/>
      </w:r>
    </w:p>
  </w:endnote>
  <w:endnote w:type="continuationSeparator" w:id="0">
    <w:p w:rsidR="008F46DF" w:rsidRDefault="008F46D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6DF" w:rsidRDefault="008F46DF" w:rsidP="00920DE3">
      <w:pPr>
        <w:spacing w:after="0" w:line="240" w:lineRule="auto"/>
      </w:pPr>
      <w:r>
        <w:separator/>
      </w:r>
    </w:p>
  </w:footnote>
  <w:footnote w:type="continuationSeparator" w:id="0">
    <w:p w:rsidR="008F46DF" w:rsidRDefault="008F46D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6DF"/>
    <w:rsid w:val="00120749"/>
    <w:rsid w:val="00624CAE"/>
    <w:rsid w:val="008F46DF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F46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F46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a2a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2014-10-02T19:29:00Z</dcterms:created>
  <dcterms:modified xsi:type="dcterms:W3CDTF">2014-10-02T19:31:00Z</dcterms:modified>
</cp:coreProperties>
</file>