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AF" w:rsidRDefault="00906BAF" w:rsidP="00906BAF">
      <w:pPr>
        <w:pStyle w:val="NoSpacing"/>
      </w:pPr>
      <w:r>
        <w:rPr>
          <w:u w:val="single"/>
        </w:rPr>
        <w:t>Roger de SAMBROKE</w:t>
      </w:r>
      <w:r>
        <w:t xml:space="preserve">    (fl.1417)</w:t>
      </w:r>
    </w:p>
    <w:p w:rsidR="00906BAF" w:rsidRDefault="00906BAF" w:rsidP="00906BAF">
      <w:pPr>
        <w:pStyle w:val="NoSpacing"/>
      </w:pPr>
    </w:p>
    <w:p w:rsidR="00906BAF" w:rsidRDefault="00906BAF" w:rsidP="00906BAF">
      <w:pPr>
        <w:pStyle w:val="NoSpacing"/>
      </w:pPr>
    </w:p>
    <w:p w:rsidR="00906BAF" w:rsidRDefault="00906BAF" w:rsidP="00906BAF">
      <w:pPr>
        <w:pStyle w:val="NoSpacing"/>
      </w:pPr>
      <w:r>
        <w:t>20 Jan.</w:t>
      </w:r>
      <w:r>
        <w:tab/>
        <w:t>1417</w:t>
      </w:r>
      <w:r>
        <w:tab/>
        <w:t>Settlement of the action taken by him and others against Richard</w:t>
      </w:r>
    </w:p>
    <w:p w:rsidR="00906BAF" w:rsidRDefault="00906BAF" w:rsidP="00906BAF">
      <w:pPr>
        <w:pStyle w:val="NoSpacing"/>
      </w:pPr>
      <w:r>
        <w:tab/>
      </w:r>
      <w:r>
        <w:tab/>
        <w:t>Mychell of Compton Martyn(q.v.) and his wife, Agnes(q.v.), deforciants</w:t>
      </w:r>
    </w:p>
    <w:p w:rsidR="00906BAF" w:rsidRDefault="00906BAF" w:rsidP="00906BAF">
      <w:pPr>
        <w:pStyle w:val="NoSpacing"/>
      </w:pPr>
      <w:r>
        <w:tab/>
      </w:r>
      <w:r>
        <w:tab/>
        <w:t>of 2 messuages, 3 tofts, a carucate and 30 acres of land and 8 acres of</w:t>
      </w:r>
    </w:p>
    <w:p w:rsidR="00906BAF" w:rsidRDefault="00906BAF" w:rsidP="00906BAF">
      <w:pPr>
        <w:pStyle w:val="NoSpacing"/>
      </w:pPr>
      <w:r>
        <w:tab/>
      </w:r>
      <w:r>
        <w:tab/>
        <w:t>meadow in Hulle, Cheswardine and Chipnall, Shropshire.</w:t>
      </w:r>
    </w:p>
    <w:p w:rsidR="00906BAF" w:rsidRDefault="00906BAF" w:rsidP="00906BAF">
      <w:pPr>
        <w:pStyle w:val="NoSpacing"/>
      </w:pPr>
      <w:r>
        <w:tab/>
      </w:r>
      <w:r>
        <w:tab/>
        <w:t>(</w:t>
      </w:r>
      <w:hyperlink r:id="rId6" w:history="1">
        <w:r w:rsidRPr="00D35610">
          <w:rPr>
            <w:rStyle w:val="Hyperlink"/>
          </w:rPr>
          <w:t>www.medievalgenealogy.org.uk/fines/abstracts/CP_25_1_195_21.shtml</w:t>
        </w:r>
      </w:hyperlink>
      <w:r>
        <w:t>)</w:t>
      </w:r>
    </w:p>
    <w:p w:rsidR="00906BAF" w:rsidRDefault="00906BAF" w:rsidP="00906BAF">
      <w:pPr>
        <w:pStyle w:val="NoSpacing"/>
      </w:pPr>
    </w:p>
    <w:p w:rsidR="00906BAF" w:rsidRDefault="00906BAF" w:rsidP="00906BAF">
      <w:pPr>
        <w:pStyle w:val="NoSpacing"/>
      </w:pPr>
    </w:p>
    <w:p w:rsidR="00906BAF" w:rsidRDefault="00906BAF" w:rsidP="00906BAF">
      <w:pPr>
        <w:pStyle w:val="NoSpacing"/>
      </w:pPr>
    </w:p>
    <w:p w:rsidR="00BA4020" w:rsidRDefault="00906BAF" w:rsidP="00906BAF">
      <w:r>
        <w:t>19 March 2011</w:t>
      </w:r>
    </w:p>
    <w:sectPr w:rsidR="00BA4020" w:rsidSect="00E14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BAF" w:rsidRDefault="00906BAF" w:rsidP="00552EBA">
      <w:pPr>
        <w:spacing w:after="0" w:line="240" w:lineRule="auto"/>
      </w:pPr>
      <w:r>
        <w:separator/>
      </w:r>
    </w:p>
  </w:endnote>
  <w:endnote w:type="continuationSeparator" w:id="0">
    <w:p w:rsidR="00906BAF" w:rsidRDefault="00906BAF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06BAF">
        <w:rPr>
          <w:noProof/>
        </w:rPr>
        <w:t>10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BAF" w:rsidRDefault="00906BAF" w:rsidP="00552EBA">
      <w:pPr>
        <w:spacing w:after="0" w:line="240" w:lineRule="auto"/>
      </w:pPr>
      <w:r>
        <w:separator/>
      </w:r>
    </w:p>
  </w:footnote>
  <w:footnote w:type="continuationSeparator" w:id="0">
    <w:p w:rsidR="00906BAF" w:rsidRDefault="00906BAF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06BAF"/>
    <w:rsid w:val="00C33865"/>
    <w:rsid w:val="00D45842"/>
    <w:rsid w:val="00E1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6B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195_21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2011-04-10T20:38:00Z</dcterms:created>
  <dcterms:modified xsi:type="dcterms:W3CDTF">2011-04-10T20:38:00Z</dcterms:modified>
</cp:coreProperties>
</file>