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4" w:rsidRDefault="00FC5B04" w:rsidP="00FC5B04">
      <w:pPr>
        <w:pStyle w:val="NoSpacing"/>
      </w:pPr>
      <w:r>
        <w:rPr>
          <w:u w:val="single"/>
        </w:rPr>
        <w:t>John SAMME</w:t>
      </w:r>
      <w:r>
        <w:t xml:space="preserve">     (fl.1400)</w:t>
      </w:r>
    </w:p>
    <w:p w:rsidR="00FC5B04" w:rsidRDefault="00FC5B04" w:rsidP="00FC5B04">
      <w:pPr>
        <w:pStyle w:val="NoSpacing"/>
      </w:pPr>
      <w:r>
        <w:t>“Notorious robber”.</w:t>
      </w:r>
    </w:p>
    <w:p w:rsidR="00FC5B04" w:rsidRDefault="00FC5B04" w:rsidP="00FC5B04">
      <w:pPr>
        <w:pStyle w:val="NoSpacing"/>
      </w:pPr>
    </w:p>
    <w:p w:rsidR="00FC5B04" w:rsidRDefault="00FC5B04" w:rsidP="00FC5B04">
      <w:pPr>
        <w:pStyle w:val="NoSpacing"/>
      </w:pPr>
    </w:p>
    <w:p w:rsidR="00FC5B04" w:rsidRDefault="00FC5B04" w:rsidP="00FC5B04">
      <w:pPr>
        <w:pStyle w:val="NoSpacing"/>
      </w:pPr>
      <w:r>
        <w:t>25Sep.1400</w:t>
      </w:r>
      <w:r>
        <w:tab/>
        <w:t>A commission was appointed to arrest him and other offenders and take them</w:t>
      </w:r>
    </w:p>
    <w:p w:rsidR="00FC5B04" w:rsidRDefault="00FC5B04" w:rsidP="00FC5B04">
      <w:pPr>
        <w:pStyle w:val="NoSpacing"/>
      </w:pPr>
      <w:r>
        <w:tab/>
      </w:r>
      <w:r>
        <w:tab/>
        <w:t>to Newgate Gaol, London.   (C.P.R. 1399-1401 p.350)</w:t>
      </w:r>
    </w:p>
    <w:p w:rsidR="00FC5B04" w:rsidRDefault="00FC5B04" w:rsidP="00FC5B04">
      <w:pPr>
        <w:pStyle w:val="NoSpacing"/>
      </w:pPr>
    </w:p>
    <w:p w:rsidR="00FC5B04" w:rsidRDefault="00FC5B04" w:rsidP="00FC5B04">
      <w:pPr>
        <w:pStyle w:val="NoSpacing"/>
      </w:pPr>
    </w:p>
    <w:p w:rsidR="00FC5B04" w:rsidRDefault="00FC5B04" w:rsidP="00FC5B04">
      <w:pPr>
        <w:pStyle w:val="NoSpacing"/>
      </w:pPr>
      <w:r>
        <w:t>30 March 2012</w:t>
      </w:r>
    </w:p>
    <w:p w:rsidR="00BA4020" w:rsidRPr="00186E49" w:rsidRDefault="00FC5B0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04" w:rsidRDefault="00FC5B04" w:rsidP="00552EBA">
      <w:r>
        <w:separator/>
      </w:r>
    </w:p>
  </w:endnote>
  <w:endnote w:type="continuationSeparator" w:id="0">
    <w:p w:rsidR="00FC5B04" w:rsidRDefault="00FC5B0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C5B04">
      <w:rPr>
        <w:noProof/>
      </w:rPr>
      <w:t>07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04" w:rsidRDefault="00FC5B04" w:rsidP="00552EBA">
      <w:r>
        <w:separator/>
      </w:r>
    </w:p>
  </w:footnote>
  <w:footnote w:type="continuationSeparator" w:id="0">
    <w:p w:rsidR="00FC5B04" w:rsidRDefault="00FC5B0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2012-04-07T17:52:00Z</dcterms:created>
  <dcterms:modified xsi:type="dcterms:W3CDTF">2012-04-07T17:52:00Z</dcterms:modified>
</cp:coreProperties>
</file>