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5A0A3" w14:textId="77777777" w:rsidR="00B05068" w:rsidRDefault="00B05068" w:rsidP="00B050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SAMPSON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fl.1469)</w:t>
      </w:r>
    </w:p>
    <w:p w14:paraId="25D04124" w14:textId="77777777" w:rsidR="00B05068" w:rsidRDefault="00B05068" w:rsidP="00B050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5FD732" w14:textId="77777777" w:rsidR="00B05068" w:rsidRDefault="00B05068" w:rsidP="00B050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CF8032" w14:textId="77777777" w:rsidR="00B05068" w:rsidRDefault="00B05068" w:rsidP="00B050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 Oct.1469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one of those to whom Nicholas </w:t>
      </w:r>
      <w:proofErr w:type="spellStart"/>
      <w:r>
        <w:rPr>
          <w:rFonts w:ascii="Times New Roman" w:hAnsi="Times New Roman" w:cs="Times New Roman"/>
          <w:sz w:val="24"/>
          <w:szCs w:val="24"/>
        </w:rPr>
        <w:t>Stoperfeld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Hsdlow</w:t>
      </w:r>
      <w:proofErr w:type="spellEnd"/>
      <w:r>
        <w:rPr>
          <w:rFonts w:ascii="Times New Roman" w:hAnsi="Times New Roman" w:cs="Times New Roman"/>
          <w:sz w:val="24"/>
          <w:szCs w:val="24"/>
        </w:rPr>
        <w:t>, Kent(q.v.),</w:t>
      </w:r>
    </w:p>
    <w:p w14:paraId="7775A845" w14:textId="77777777" w:rsidR="00B05068" w:rsidRDefault="00B05068" w:rsidP="00B050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granted the manor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Deryndale</w:t>
      </w:r>
      <w:proofErr w:type="spellEnd"/>
      <w:r>
        <w:rPr>
          <w:rFonts w:ascii="Times New Roman" w:hAnsi="Times New Roman" w:cs="Times New Roman"/>
          <w:sz w:val="24"/>
          <w:szCs w:val="24"/>
        </w:rPr>
        <w:t>, Sussex.</w:t>
      </w:r>
      <w:r>
        <w:rPr>
          <w:rFonts w:ascii="Times New Roman" w:hAnsi="Times New Roman" w:cs="Times New Roman"/>
          <w:sz w:val="24"/>
          <w:szCs w:val="24"/>
        </w:rPr>
        <w:tab/>
        <w:t>(T.N.A. ref. DYK/27)</w:t>
      </w:r>
    </w:p>
    <w:p w14:paraId="77C5626A" w14:textId="77777777" w:rsidR="00B05068" w:rsidRDefault="00B05068" w:rsidP="00B050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5D6661" w14:textId="77777777" w:rsidR="00B05068" w:rsidRDefault="00B05068" w:rsidP="00B050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2D8A68" w14:textId="77777777" w:rsidR="00B05068" w:rsidRDefault="00B05068" w:rsidP="00B050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February 2022</w:t>
      </w:r>
    </w:p>
    <w:p w14:paraId="00A7CC0D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6D22" w14:textId="77777777" w:rsidR="00B05068" w:rsidRDefault="00B05068" w:rsidP="009139A6">
      <w:r>
        <w:separator/>
      </w:r>
    </w:p>
  </w:endnote>
  <w:endnote w:type="continuationSeparator" w:id="0">
    <w:p w14:paraId="09A0981C" w14:textId="77777777" w:rsidR="00B05068" w:rsidRDefault="00B0506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62A7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375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FE5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BB56C" w14:textId="77777777" w:rsidR="00B05068" w:rsidRDefault="00B05068" w:rsidP="009139A6">
      <w:r>
        <w:separator/>
      </w:r>
    </w:p>
  </w:footnote>
  <w:footnote w:type="continuationSeparator" w:id="0">
    <w:p w14:paraId="30D73310" w14:textId="77777777" w:rsidR="00B05068" w:rsidRDefault="00B0506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637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84D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A7B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68"/>
    <w:rsid w:val="000666E0"/>
    <w:rsid w:val="002510B7"/>
    <w:rsid w:val="005C130B"/>
    <w:rsid w:val="00826F5C"/>
    <w:rsid w:val="009139A6"/>
    <w:rsid w:val="009448BB"/>
    <w:rsid w:val="00A3176C"/>
    <w:rsid w:val="00AE65F8"/>
    <w:rsid w:val="00B0506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C111B"/>
  <w15:chartTrackingRefBased/>
  <w15:docId w15:val="{C0D3FD83-AE7C-4DDE-AD2A-213EC156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2022-02-26T19:46:00Z</dcterms:created>
  <dcterms:modified xsi:type="dcterms:W3CDTF">2022-02-26T19:47:00Z</dcterms:modified>
</cp:coreProperties>
</file>