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3AED" w14:textId="77777777" w:rsidR="00C17104" w:rsidRDefault="00C17104" w:rsidP="00C17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SAMPSON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2617E05" w14:textId="77777777" w:rsidR="00C17104" w:rsidRDefault="00C17104" w:rsidP="00C17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Navenby</w:t>
      </w:r>
      <w:proofErr w:type="spellEnd"/>
      <w:r>
        <w:rPr>
          <w:rFonts w:ascii="Times New Roman" w:hAnsi="Times New Roman" w:cs="Times New Roman"/>
        </w:rPr>
        <w:t>, Lincolnshire. Labourer.</w:t>
      </w:r>
    </w:p>
    <w:p w14:paraId="512C838C" w14:textId="77777777" w:rsidR="00C17104" w:rsidRDefault="00C17104" w:rsidP="00C17104">
      <w:pPr>
        <w:rPr>
          <w:rFonts w:ascii="Times New Roman" w:hAnsi="Times New Roman" w:cs="Times New Roman"/>
        </w:rPr>
      </w:pPr>
    </w:p>
    <w:p w14:paraId="33BF63C2" w14:textId="77777777" w:rsidR="00C17104" w:rsidRDefault="00C17104" w:rsidP="00C17104">
      <w:pPr>
        <w:rPr>
          <w:rFonts w:ascii="Times New Roman" w:hAnsi="Times New Roman" w:cs="Times New Roman"/>
        </w:rPr>
      </w:pPr>
    </w:p>
    <w:p w14:paraId="5062D168" w14:textId="77777777" w:rsidR="00C17104" w:rsidRDefault="00C17104" w:rsidP="00C17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Whitemore</w:t>
      </w:r>
      <w:proofErr w:type="spellEnd"/>
      <w:r>
        <w:rPr>
          <w:rFonts w:ascii="Times New Roman" w:hAnsi="Times New Roman" w:cs="Times New Roman"/>
        </w:rPr>
        <w:t>(q.v.) brought a plaint of a breach of the Statute of Labourers</w:t>
      </w:r>
    </w:p>
    <w:p w14:paraId="7A086B01" w14:textId="77777777" w:rsidR="00C17104" w:rsidRDefault="00C17104" w:rsidP="00C17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him.</w:t>
      </w:r>
    </w:p>
    <w:p w14:paraId="2FFDF89B" w14:textId="77777777" w:rsidR="00C17104" w:rsidRDefault="00C17104" w:rsidP="00C17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B477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D3713DF" w14:textId="77777777" w:rsidR="00C17104" w:rsidRDefault="00C17104" w:rsidP="00C17104">
      <w:pPr>
        <w:rPr>
          <w:rFonts w:ascii="Times New Roman" w:hAnsi="Times New Roman" w:cs="Times New Roman"/>
        </w:rPr>
      </w:pPr>
    </w:p>
    <w:p w14:paraId="05022962" w14:textId="77777777" w:rsidR="00C17104" w:rsidRDefault="00C17104" w:rsidP="00C17104">
      <w:pPr>
        <w:rPr>
          <w:rFonts w:ascii="Times New Roman" w:hAnsi="Times New Roman" w:cs="Times New Roman"/>
        </w:rPr>
      </w:pPr>
    </w:p>
    <w:p w14:paraId="3EFA4023" w14:textId="77777777" w:rsidR="00C17104" w:rsidRDefault="00C17104" w:rsidP="00C17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April 2019</w:t>
      </w:r>
    </w:p>
    <w:p w14:paraId="060B3E45" w14:textId="77777777" w:rsidR="006B2F86" w:rsidRPr="00E71FC3" w:rsidRDefault="00C1710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D0118" w14:textId="77777777" w:rsidR="00C17104" w:rsidRDefault="00C17104" w:rsidP="00E71FC3">
      <w:r>
        <w:separator/>
      </w:r>
    </w:p>
  </w:endnote>
  <w:endnote w:type="continuationSeparator" w:id="0">
    <w:p w14:paraId="7AE7B81B" w14:textId="77777777" w:rsidR="00C17104" w:rsidRDefault="00C1710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3B1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0A12C" w14:textId="77777777" w:rsidR="00C17104" w:rsidRDefault="00C17104" w:rsidP="00E71FC3">
      <w:r>
        <w:separator/>
      </w:r>
    </w:p>
  </w:footnote>
  <w:footnote w:type="continuationSeparator" w:id="0">
    <w:p w14:paraId="54217CBD" w14:textId="77777777" w:rsidR="00C17104" w:rsidRDefault="00C1710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4"/>
    <w:rsid w:val="001A7C09"/>
    <w:rsid w:val="00577BD5"/>
    <w:rsid w:val="00656CBA"/>
    <w:rsid w:val="006A1F77"/>
    <w:rsid w:val="00733BE7"/>
    <w:rsid w:val="00AB52E8"/>
    <w:rsid w:val="00B16D3F"/>
    <w:rsid w:val="00BB41AC"/>
    <w:rsid w:val="00C1710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5D0E"/>
  <w15:chartTrackingRefBased/>
  <w15:docId w15:val="{69682E85-B932-4A79-8C85-53F5D0F0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10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1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2019-04-25T20:24:00Z</dcterms:created>
  <dcterms:modified xsi:type="dcterms:W3CDTF">2019-04-25T20:24:00Z</dcterms:modified>
</cp:coreProperties>
</file>