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A8" w:rsidRDefault="00E03FA8" w:rsidP="00E03FA8">
      <w:r>
        <w:rPr>
          <w:u w:val="single"/>
        </w:rPr>
        <w:t>Thomas SCARLET</w:t>
      </w:r>
      <w:r>
        <w:t xml:space="preserve">        (fl.1415)</w:t>
      </w:r>
    </w:p>
    <w:p w:rsidR="00E03FA8" w:rsidRDefault="00E03FA8" w:rsidP="00E03FA8">
      <w:proofErr w:type="gramStart"/>
      <w:r>
        <w:t>Man-at-arms.</w:t>
      </w:r>
      <w:proofErr w:type="gramEnd"/>
    </w:p>
    <w:p w:rsidR="00E03FA8" w:rsidRDefault="00E03FA8" w:rsidP="00E03FA8"/>
    <w:p w:rsidR="00E03FA8" w:rsidRDefault="00E03FA8" w:rsidP="00E03FA8"/>
    <w:p w:rsidR="00E03FA8" w:rsidRDefault="00E03FA8" w:rsidP="00E03FA8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E03FA8" w:rsidRDefault="00E03FA8" w:rsidP="00E03FA8">
      <w:pPr>
        <w:ind w:left="1200" w:firstLine="240"/>
      </w:pPr>
      <w:r>
        <w:t xml:space="preserve">John </w:t>
      </w:r>
      <w:proofErr w:type="gramStart"/>
      <w:r>
        <w:t>Burgh(</w:t>
      </w:r>
      <w:proofErr w:type="gramEnd"/>
      <w:r>
        <w:t>q.v.).</w:t>
      </w:r>
    </w:p>
    <w:p w:rsidR="00E03FA8" w:rsidRDefault="00E03FA8" w:rsidP="00E03FA8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061332" w:rsidRDefault="00061332" w:rsidP="00061332"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 xml:space="preserve">, in the retinue of John </w:t>
      </w:r>
      <w:proofErr w:type="gramStart"/>
      <w:r>
        <w:t>Burgh(</w:t>
      </w:r>
      <w:proofErr w:type="gramEnd"/>
      <w:r>
        <w:t>q.v.). (www.rmhh.org.uk)</w:t>
      </w:r>
    </w:p>
    <w:p w:rsidR="00E03FA8" w:rsidRDefault="00E03FA8" w:rsidP="00E03FA8"/>
    <w:p w:rsidR="00E03FA8" w:rsidRDefault="00E03FA8" w:rsidP="00E03FA8"/>
    <w:p w:rsidR="00BA4020" w:rsidRPr="00186E49" w:rsidRDefault="00061332" w:rsidP="00E03FA8">
      <w:pPr>
        <w:pStyle w:val="NoSpacing"/>
      </w:pPr>
      <w:r>
        <w:t>3 January 2013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A8" w:rsidRDefault="00E03FA8" w:rsidP="00552EBA">
      <w:r>
        <w:separator/>
      </w:r>
    </w:p>
  </w:endnote>
  <w:endnote w:type="continuationSeparator" w:id="0">
    <w:p w:rsidR="00E03FA8" w:rsidRDefault="00E03F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1332">
      <w:rPr>
        <w:noProof/>
      </w:rPr>
      <w:t>03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A8" w:rsidRDefault="00E03FA8" w:rsidP="00552EBA">
      <w:r>
        <w:separator/>
      </w:r>
    </w:p>
  </w:footnote>
  <w:footnote w:type="continuationSeparator" w:id="0">
    <w:p w:rsidR="00E03FA8" w:rsidRDefault="00E03F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1784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61332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03FA8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2012-04-10T20:23:00Z</dcterms:created>
  <dcterms:modified xsi:type="dcterms:W3CDTF">2013-01-03T08:36:00Z</dcterms:modified>
</cp:coreProperties>
</file>