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3AFC2" w14:textId="77777777" w:rsidR="00333CFE" w:rsidRPr="00333CFE" w:rsidRDefault="00333CFE" w:rsidP="00333C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3CFE">
        <w:rPr>
          <w:rFonts w:ascii="Times New Roman" w:eastAsia="Calibri" w:hAnsi="Times New Roman" w:cs="Times New Roman"/>
          <w:color w:val="282B30"/>
          <w:sz w:val="24"/>
          <w:szCs w:val="24"/>
          <w:u w:val="single"/>
          <w:shd w:val="clear" w:color="auto" w:fill="FFFFFF"/>
        </w:rPr>
        <w:t>Adam SERVAUNT</w:t>
      </w:r>
      <w:r w:rsidRPr="00333CFE"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  <w:t xml:space="preserve">    </w:t>
      </w:r>
      <w:proofErr w:type="gramStart"/>
      <w:r w:rsidRPr="00333CFE"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  <w:t xml:space="preserve">   </w:t>
      </w:r>
      <w:r w:rsidRPr="00333CFE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gramEnd"/>
      <w:r w:rsidRPr="00333CFE">
        <w:rPr>
          <w:rFonts w:ascii="Times New Roman" w:eastAsia="Calibri" w:hAnsi="Times New Roman" w:cs="Times New Roman"/>
          <w:color w:val="000000"/>
          <w:sz w:val="24"/>
          <w:szCs w:val="24"/>
        </w:rPr>
        <w:t>fl.1415)</w:t>
      </w:r>
    </w:p>
    <w:p w14:paraId="6B0A6982" w14:textId="77777777" w:rsidR="00333CFE" w:rsidRPr="00333CFE" w:rsidRDefault="00333CFE" w:rsidP="00333C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3CFE">
        <w:rPr>
          <w:rFonts w:ascii="Times New Roman" w:eastAsia="Calibri" w:hAnsi="Times New Roman" w:cs="Times New Roman"/>
          <w:color w:val="000000"/>
          <w:sz w:val="24"/>
          <w:szCs w:val="24"/>
        </w:rPr>
        <w:t>Archer.</w:t>
      </w:r>
    </w:p>
    <w:p w14:paraId="097E9DBC" w14:textId="77777777" w:rsidR="00333CFE" w:rsidRPr="00333CFE" w:rsidRDefault="00333CFE" w:rsidP="00333C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975F25D" w14:textId="77777777" w:rsidR="00333CFE" w:rsidRPr="00333CFE" w:rsidRDefault="00333CFE" w:rsidP="00333C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CDFB50D" w14:textId="77777777" w:rsidR="00333CFE" w:rsidRPr="00333CFE" w:rsidRDefault="00333CFE" w:rsidP="00333C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3CFE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1415</w:t>
      </w:r>
      <w:r w:rsidRPr="00333CFE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He was on the expedition to France.</w:t>
      </w:r>
    </w:p>
    <w:p w14:paraId="4D317057" w14:textId="77777777" w:rsidR="00333CFE" w:rsidRPr="00333CFE" w:rsidRDefault="00333CFE" w:rsidP="00333CFE">
      <w:pPr>
        <w:spacing w:after="0" w:line="240" w:lineRule="auto"/>
        <w:ind w:left="1440"/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</w:pPr>
      <w:r w:rsidRPr="00333CFE"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  <w:t>(ref. TNA, E101/45/17, m4, from the AHRC-funded ‘The Soldier in Later Medieval England Online Database’ www.medievalsoldier.org, accessed</w:t>
      </w:r>
    </w:p>
    <w:p w14:paraId="7CAF916B" w14:textId="77777777" w:rsidR="00333CFE" w:rsidRPr="00333CFE" w:rsidRDefault="00333CFE" w:rsidP="00333CFE">
      <w:pPr>
        <w:spacing w:after="0" w:line="240" w:lineRule="auto"/>
        <w:ind w:left="1440"/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</w:pPr>
      <w:r w:rsidRPr="00333CFE"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  <w:t>20 April 2020)</w:t>
      </w:r>
    </w:p>
    <w:p w14:paraId="766AB193" w14:textId="77777777" w:rsidR="00333CFE" w:rsidRPr="00333CFE" w:rsidRDefault="00333CFE" w:rsidP="00333CFE">
      <w:pPr>
        <w:spacing w:after="0" w:line="240" w:lineRule="auto"/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</w:pPr>
    </w:p>
    <w:p w14:paraId="762B5068" w14:textId="77777777" w:rsidR="00333CFE" w:rsidRPr="00333CFE" w:rsidRDefault="00333CFE" w:rsidP="00333CFE">
      <w:pPr>
        <w:spacing w:after="0" w:line="240" w:lineRule="auto"/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</w:pPr>
    </w:p>
    <w:p w14:paraId="76B8974B" w14:textId="77777777" w:rsidR="00333CFE" w:rsidRPr="00333CFE" w:rsidRDefault="00333CFE" w:rsidP="00333CFE">
      <w:pPr>
        <w:spacing w:after="0" w:line="240" w:lineRule="auto"/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</w:pPr>
      <w:r w:rsidRPr="00333CFE"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  <w:t>1 June 2020</w:t>
      </w:r>
    </w:p>
    <w:p w14:paraId="18C45C37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7960A" w14:textId="77777777" w:rsidR="00333CFE" w:rsidRDefault="00333CFE" w:rsidP="00CD0211">
      <w:pPr>
        <w:spacing w:after="0" w:line="240" w:lineRule="auto"/>
      </w:pPr>
      <w:r>
        <w:separator/>
      </w:r>
    </w:p>
  </w:endnote>
  <w:endnote w:type="continuationSeparator" w:id="0">
    <w:p w14:paraId="2878808D" w14:textId="77777777" w:rsidR="00333CFE" w:rsidRDefault="00333CFE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10AB2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26147" w14:textId="77777777" w:rsidR="00333CFE" w:rsidRDefault="00333CFE" w:rsidP="00CD0211">
      <w:pPr>
        <w:spacing w:after="0" w:line="240" w:lineRule="auto"/>
      </w:pPr>
      <w:r>
        <w:separator/>
      </w:r>
    </w:p>
  </w:footnote>
  <w:footnote w:type="continuationSeparator" w:id="0">
    <w:p w14:paraId="2E91672A" w14:textId="77777777" w:rsidR="00333CFE" w:rsidRDefault="00333CFE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33CFE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C7504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2020-06-01T21:04:00Z</dcterms:created>
  <dcterms:modified xsi:type="dcterms:W3CDTF">2020-06-01T21:04:00Z</dcterms:modified>
</cp:coreProperties>
</file>