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7B065" w14:textId="77777777" w:rsidR="00A054C1" w:rsidRDefault="00A054C1" w:rsidP="00A054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Henry TEDYNGWORTH (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TETHINGWORTH)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(fl.1455)</w:t>
      </w:r>
    </w:p>
    <w:p w14:paraId="6E26FF7C" w14:textId="77777777" w:rsidR="00A054C1" w:rsidRDefault="00A054C1" w:rsidP="00A054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Cambridge University. From Dunstable.</w:t>
      </w:r>
    </w:p>
    <w:p w14:paraId="69242E5B" w14:textId="77777777" w:rsidR="00A054C1" w:rsidRDefault="00A054C1" w:rsidP="00A054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135212" w14:textId="77777777" w:rsidR="00A054C1" w:rsidRDefault="00A054C1" w:rsidP="00A054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403D6C" w14:textId="77777777" w:rsidR="00A054C1" w:rsidRDefault="00A054C1" w:rsidP="00A054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1455</w:t>
      </w:r>
      <w:r>
        <w:rPr>
          <w:rFonts w:ascii="Times New Roman" w:hAnsi="Times New Roman" w:cs="Times New Roman"/>
          <w:sz w:val="24"/>
          <w:szCs w:val="24"/>
        </w:rPr>
        <w:tab/>
        <w:t>He was admitted at King’s Hall, as a scholar from Eton.</w:t>
      </w:r>
    </w:p>
    <w:p w14:paraId="478163FA" w14:textId="77777777" w:rsidR="00A054C1" w:rsidRDefault="00A054C1" w:rsidP="00A054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5678">
        <w:rPr>
          <w:rFonts w:ascii="Times New Roman" w:hAnsi="Times New Roman" w:cs="Times New Roman"/>
          <w:sz w:val="24"/>
          <w:szCs w:val="24"/>
        </w:rPr>
        <w:t xml:space="preserve">(Alumni </w:t>
      </w:r>
      <w:proofErr w:type="spellStart"/>
      <w:r w:rsidRPr="00BD5678">
        <w:rPr>
          <w:rFonts w:ascii="Times New Roman" w:hAnsi="Times New Roman" w:cs="Times New Roman"/>
          <w:sz w:val="24"/>
          <w:szCs w:val="24"/>
        </w:rPr>
        <w:t>Cantab.</w:t>
      </w:r>
      <w:proofErr w:type="spellEnd"/>
      <w:r w:rsidRPr="00BD5678">
        <w:rPr>
          <w:rFonts w:ascii="Times New Roman" w:hAnsi="Times New Roman" w:cs="Times New Roman"/>
          <w:sz w:val="24"/>
          <w:szCs w:val="24"/>
        </w:rPr>
        <w:t xml:space="preserve"> vol.1 part 4 p.</w:t>
      </w:r>
      <w:r>
        <w:rPr>
          <w:rFonts w:ascii="Times New Roman" w:hAnsi="Times New Roman" w:cs="Times New Roman"/>
          <w:sz w:val="24"/>
          <w:szCs w:val="24"/>
        </w:rPr>
        <w:t>216)</w:t>
      </w:r>
    </w:p>
    <w:p w14:paraId="49E53E85" w14:textId="77777777" w:rsidR="00A054C1" w:rsidRDefault="00A054C1" w:rsidP="00A054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9C3FD7" w14:textId="77777777" w:rsidR="00A054C1" w:rsidRDefault="00A054C1" w:rsidP="00A054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4A1EE7" w14:textId="77777777" w:rsidR="00A054C1" w:rsidRDefault="00A054C1" w:rsidP="00A054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September 2021</w:t>
      </w:r>
    </w:p>
    <w:p w14:paraId="007BCB67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A55E0" w14:textId="77777777" w:rsidR="00A054C1" w:rsidRDefault="00A054C1" w:rsidP="009139A6">
      <w:r>
        <w:separator/>
      </w:r>
    </w:p>
  </w:endnote>
  <w:endnote w:type="continuationSeparator" w:id="0">
    <w:p w14:paraId="5967EDEC" w14:textId="77777777" w:rsidR="00A054C1" w:rsidRDefault="00A054C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62B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B8FA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A458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6E75E" w14:textId="77777777" w:rsidR="00A054C1" w:rsidRDefault="00A054C1" w:rsidP="009139A6">
      <w:r>
        <w:separator/>
      </w:r>
    </w:p>
  </w:footnote>
  <w:footnote w:type="continuationSeparator" w:id="0">
    <w:p w14:paraId="62A13831" w14:textId="77777777" w:rsidR="00A054C1" w:rsidRDefault="00A054C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0AAF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ABCB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88F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C1"/>
    <w:rsid w:val="000666E0"/>
    <w:rsid w:val="002510B7"/>
    <w:rsid w:val="005C130B"/>
    <w:rsid w:val="00826F5C"/>
    <w:rsid w:val="009139A6"/>
    <w:rsid w:val="009448BB"/>
    <w:rsid w:val="00A054C1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C9891"/>
  <w15:chartTrackingRefBased/>
  <w15:docId w15:val="{6823A5E9-BD44-4C81-BF5A-1D4688FD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2022-02-09T19:08:00Z</dcterms:created>
  <dcterms:modified xsi:type="dcterms:W3CDTF">2022-02-09T19:08:00Z</dcterms:modified>
</cp:coreProperties>
</file>