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EE" w:rsidRDefault="00F97FEE" w:rsidP="00F97FEE">
      <w:pPr>
        <w:pStyle w:val="NoSpacing"/>
      </w:pPr>
      <w:r>
        <w:rPr>
          <w:u w:val="single"/>
        </w:rPr>
        <w:t>John TERRY</w:t>
      </w:r>
      <w:r>
        <w:t xml:space="preserve">        (fl.1425)</w:t>
      </w:r>
    </w:p>
    <w:p w:rsidR="00F97FEE" w:rsidRDefault="00F97FEE" w:rsidP="00F97FEE">
      <w:pPr>
        <w:pStyle w:val="NoSpacing"/>
      </w:pPr>
    </w:p>
    <w:p w:rsidR="00F97FEE" w:rsidRDefault="00F97FEE" w:rsidP="00F97FEE">
      <w:pPr>
        <w:pStyle w:val="NoSpacing"/>
      </w:pPr>
    </w:p>
    <w:p w:rsidR="00F97FEE" w:rsidRDefault="00F97FEE" w:rsidP="00F97FEE">
      <w:pPr>
        <w:pStyle w:val="NoSpacing"/>
      </w:pPr>
      <w:r>
        <w:t>17 Jun.</w:t>
      </w:r>
      <w:r>
        <w:tab/>
        <w:t>1425</w:t>
      </w:r>
      <w:r>
        <w:tab/>
        <w:t>Settlement of the action taken against him, William Page(q.v.), his wife,</w:t>
      </w:r>
    </w:p>
    <w:p w:rsidR="00F97FEE" w:rsidRDefault="00F97FEE" w:rsidP="00F97FEE">
      <w:pPr>
        <w:pStyle w:val="NoSpacing"/>
        <w:ind w:left="1440"/>
      </w:pPr>
      <w:r>
        <w:t>Margery(q.v.), Guy Terry(q.v.) and his wife, Joan(q.v.), by William Chaumberleyn(q.v.) and others over 2 tofts, 10 acres of land and 6 acres of meadow in Redbridge and Littleton, Hampshire.</w:t>
      </w:r>
    </w:p>
    <w:p w:rsidR="00F97FEE" w:rsidRDefault="00F97FEE" w:rsidP="00F97FEE">
      <w:pPr>
        <w:pStyle w:val="NoSpacing"/>
        <w:ind w:left="1440"/>
      </w:pPr>
      <w:r>
        <w:t>(</w:t>
      </w:r>
      <w:hyperlink r:id="rId7" w:history="1">
        <w:r w:rsidRPr="00FC2991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F97FEE" w:rsidRDefault="00F97FEE" w:rsidP="00F97FEE">
      <w:pPr>
        <w:pStyle w:val="NoSpacing"/>
      </w:pPr>
    </w:p>
    <w:p w:rsidR="00F97FEE" w:rsidRDefault="00F97FEE" w:rsidP="00F97FEE">
      <w:pPr>
        <w:pStyle w:val="NoSpacing"/>
      </w:pPr>
    </w:p>
    <w:p w:rsidR="00F97FEE" w:rsidRDefault="00F97FEE" w:rsidP="00F97FEE">
      <w:pPr>
        <w:pStyle w:val="NoSpacing"/>
      </w:pPr>
      <w:r>
        <w:t>28 May 2012</w:t>
      </w:r>
    </w:p>
    <w:p w:rsidR="00BA4020" w:rsidRPr="00186E49" w:rsidRDefault="00F97FE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EE" w:rsidRDefault="00F97FEE" w:rsidP="00552EBA">
      <w:r>
        <w:separator/>
      </w:r>
    </w:p>
  </w:endnote>
  <w:endnote w:type="continuationSeparator" w:id="0">
    <w:p w:rsidR="00F97FEE" w:rsidRDefault="00F97F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97FEE">
      <w:rPr>
        <w:noProof/>
      </w:rPr>
      <w:t>01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EE" w:rsidRDefault="00F97FEE" w:rsidP="00552EBA">
      <w:r>
        <w:separator/>
      </w:r>
    </w:p>
  </w:footnote>
  <w:footnote w:type="continuationSeparator" w:id="0">
    <w:p w:rsidR="00F97FEE" w:rsidRDefault="00F97F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2012-06-01T21:08:00Z</dcterms:created>
  <dcterms:modified xsi:type="dcterms:W3CDTF">2012-06-01T21:09:00Z</dcterms:modified>
</cp:coreProperties>
</file>