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4922" w14:textId="66766298" w:rsidR="00BA00AB" w:rsidRDefault="00CC322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TOWNE</w:t>
      </w:r>
      <w:r>
        <w:rPr>
          <w:rFonts w:ascii="Times New Roman" w:hAnsi="Times New Roman" w:cs="Times New Roman"/>
          <w:sz w:val="24"/>
          <w:szCs w:val="24"/>
        </w:rPr>
        <w:t xml:space="preserve">       (d.14</w:t>
      </w:r>
      <w:r w:rsidR="00DD4179">
        <w:rPr>
          <w:rFonts w:ascii="Times New Roman" w:hAnsi="Times New Roman" w:cs="Times New Roman"/>
          <w:sz w:val="24"/>
          <w:szCs w:val="24"/>
        </w:rPr>
        <w:t>94/7)</w:t>
      </w:r>
    </w:p>
    <w:p w14:paraId="06CEEB7E" w14:textId="67D55522" w:rsidR="00CC322C" w:rsidRDefault="00CC322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Churchman.</w:t>
      </w:r>
    </w:p>
    <w:p w14:paraId="7E2FE46C" w14:textId="0E5AF2BB" w:rsidR="00CC322C" w:rsidRDefault="00CC322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1EAE33" w14:textId="7E0DB231" w:rsidR="00CC322C" w:rsidRDefault="00CC322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79EF91" w14:textId="7A92B173" w:rsidR="00CC322C" w:rsidRDefault="009E645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1441</w:t>
      </w:r>
      <w:r>
        <w:rPr>
          <w:rFonts w:ascii="Times New Roman" w:hAnsi="Times New Roman" w:cs="Times New Roman"/>
          <w:sz w:val="24"/>
          <w:szCs w:val="24"/>
        </w:rPr>
        <w:tab/>
        <w:t>He was one of the original Fellows of King’s Hall, Cambridge University.</w:t>
      </w:r>
    </w:p>
    <w:p w14:paraId="68AE8814" w14:textId="0E59BB56" w:rsidR="009E645F" w:rsidRDefault="009E645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5678">
        <w:rPr>
          <w:rFonts w:ascii="Times New Roman" w:hAnsi="Times New Roman" w:cs="Times New Roman"/>
          <w:sz w:val="24"/>
          <w:szCs w:val="24"/>
        </w:rPr>
        <w:t>(Alumni Cantab. vol.1 part 4</w:t>
      </w:r>
      <w:r>
        <w:rPr>
          <w:rFonts w:ascii="Times New Roman" w:hAnsi="Times New Roman" w:cs="Times New Roman"/>
          <w:sz w:val="24"/>
          <w:szCs w:val="24"/>
        </w:rPr>
        <w:t xml:space="preserve"> p.25</w:t>
      </w:r>
      <w:r>
        <w:rPr>
          <w:rFonts w:ascii="Times New Roman" w:hAnsi="Times New Roman" w:cs="Times New Roman"/>
          <w:sz w:val="24"/>
          <w:szCs w:val="24"/>
        </w:rPr>
        <w:t>7)</w:t>
      </w:r>
    </w:p>
    <w:p w14:paraId="23749C59" w14:textId="1B12D74B" w:rsidR="009E645F" w:rsidRDefault="009E645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1448-9</w:t>
      </w:r>
      <w:r>
        <w:rPr>
          <w:rFonts w:ascii="Times New Roman" w:hAnsi="Times New Roman" w:cs="Times New Roman"/>
          <w:sz w:val="24"/>
          <w:szCs w:val="24"/>
        </w:rPr>
        <w:tab/>
        <w:t>Proctor.   (ibid.)</w:t>
      </w:r>
    </w:p>
    <w:p w14:paraId="3CDA1577" w14:textId="46119280" w:rsidR="009E645F" w:rsidRDefault="009E645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1449-50</w:t>
      </w:r>
      <w:r>
        <w:rPr>
          <w:rFonts w:ascii="Times New Roman" w:hAnsi="Times New Roman" w:cs="Times New Roman"/>
          <w:sz w:val="24"/>
          <w:szCs w:val="24"/>
        </w:rPr>
        <w:tab/>
      </w:r>
      <w:r w:rsidR="008E6C3A">
        <w:rPr>
          <w:rFonts w:ascii="Times New Roman" w:hAnsi="Times New Roman" w:cs="Times New Roman"/>
          <w:sz w:val="24"/>
          <w:szCs w:val="24"/>
        </w:rPr>
        <w:t>B.D. Oxford University.   (ibid.)</w:t>
      </w:r>
    </w:p>
    <w:p w14:paraId="2B2E1B7B" w14:textId="5B194069" w:rsidR="008E6C3A" w:rsidRDefault="008E6C3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1454</w:t>
      </w:r>
      <w:r>
        <w:rPr>
          <w:rFonts w:ascii="Times New Roman" w:hAnsi="Times New Roman" w:cs="Times New Roman"/>
          <w:sz w:val="24"/>
          <w:szCs w:val="24"/>
        </w:rPr>
        <w:tab/>
        <w:t>D.D. Oxford University.   (ibid.)</w:t>
      </w:r>
    </w:p>
    <w:p w14:paraId="72C8D6E1" w14:textId="1C11B527" w:rsidR="008E6C3A" w:rsidRDefault="008E6C3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1457</w:t>
      </w:r>
      <w:r>
        <w:rPr>
          <w:rFonts w:ascii="Times New Roman" w:hAnsi="Times New Roman" w:cs="Times New Roman"/>
          <w:sz w:val="24"/>
          <w:szCs w:val="24"/>
        </w:rPr>
        <w:tab/>
        <w:t>He was appointed Warden of King’s Hall, but he did not act.   (ibid.)</w:t>
      </w:r>
    </w:p>
    <w:p w14:paraId="6E5F5316" w14:textId="4489E64C" w:rsidR="008E6C3A" w:rsidRDefault="008E6C3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1458-86</w:t>
      </w:r>
      <w:r>
        <w:rPr>
          <w:rFonts w:ascii="Times New Roman" w:hAnsi="Times New Roman" w:cs="Times New Roman"/>
          <w:sz w:val="24"/>
          <w:szCs w:val="24"/>
        </w:rPr>
        <w:tab/>
        <w:t>Rector of Kingston, Cambridgeshire.    (ibid.)</w:t>
      </w:r>
    </w:p>
    <w:p w14:paraId="7954D4E3" w14:textId="7A633B97" w:rsidR="008E6C3A" w:rsidRDefault="008E6C3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1460-1</w:t>
      </w:r>
      <w:r>
        <w:rPr>
          <w:rFonts w:ascii="Times New Roman" w:hAnsi="Times New Roman" w:cs="Times New Roman"/>
          <w:sz w:val="24"/>
          <w:szCs w:val="24"/>
        </w:rPr>
        <w:tab/>
        <w:t>Prebendary of Lincoln.   (ibid.)</w:t>
      </w:r>
    </w:p>
    <w:p w14:paraId="4BF2014C" w14:textId="1C1C701C" w:rsidR="008E6C3A" w:rsidRDefault="008E6C3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1471-3</w:t>
      </w:r>
      <w:r>
        <w:rPr>
          <w:rFonts w:ascii="Times New Roman" w:hAnsi="Times New Roman" w:cs="Times New Roman"/>
          <w:sz w:val="24"/>
          <w:szCs w:val="24"/>
        </w:rPr>
        <w:tab/>
      </w:r>
      <w:r w:rsidR="00DD4179">
        <w:rPr>
          <w:rFonts w:ascii="Times New Roman" w:hAnsi="Times New Roman" w:cs="Times New Roman"/>
          <w:sz w:val="24"/>
          <w:szCs w:val="24"/>
        </w:rPr>
        <w:t>Precentor of Lincoln.    (ibid.)</w:t>
      </w:r>
    </w:p>
    <w:p w14:paraId="67FB5ACF" w14:textId="3745588F" w:rsidR="008E6C3A" w:rsidRDefault="008E6C3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1473-96</w:t>
      </w:r>
      <w:r>
        <w:rPr>
          <w:rFonts w:ascii="Times New Roman" w:hAnsi="Times New Roman" w:cs="Times New Roman"/>
          <w:sz w:val="24"/>
          <w:szCs w:val="24"/>
        </w:rPr>
        <w:tab/>
        <w:t>Prebendary of Lincoln.   (ibid.)</w:t>
      </w:r>
    </w:p>
    <w:p w14:paraId="2AB924AF" w14:textId="0A05A8D5" w:rsidR="008E6C3A" w:rsidRDefault="008E6C3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1475-6</w:t>
      </w:r>
      <w:r>
        <w:rPr>
          <w:rFonts w:ascii="Times New Roman" w:hAnsi="Times New Roman" w:cs="Times New Roman"/>
          <w:sz w:val="24"/>
          <w:szCs w:val="24"/>
        </w:rPr>
        <w:tab/>
        <w:t>Vice-Chancellor of Cambridge University.   (ibid.)</w:t>
      </w:r>
    </w:p>
    <w:p w14:paraId="162AB1DF" w14:textId="500E9163" w:rsidR="00DD4179" w:rsidRDefault="00DD417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1487</w:t>
      </w:r>
      <w:r>
        <w:rPr>
          <w:rFonts w:ascii="Times New Roman" w:hAnsi="Times New Roman" w:cs="Times New Roman"/>
          <w:sz w:val="24"/>
          <w:szCs w:val="24"/>
        </w:rPr>
        <w:tab/>
        <w:t>Vicar of Holy Trinity, Cambridge.   (ibid.)</w:t>
      </w:r>
    </w:p>
    <w:p w14:paraId="59EC5888" w14:textId="4CBEC03E" w:rsidR="00DD4179" w:rsidRDefault="00DD417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1488-9</w:t>
      </w:r>
      <w:r>
        <w:rPr>
          <w:rFonts w:ascii="Times New Roman" w:hAnsi="Times New Roman" w:cs="Times New Roman"/>
          <w:sz w:val="24"/>
          <w:szCs w:val="24"/>
        </w:rPr>
        <w:tab/>
        <w:t>Vicar of Melbourne.   (ibid.)</w:t>
      </w:r>
    </w:p>
    <w:p w14:paraId="4CE1E69C" w14:textId="1BF10573" w:rsidR="00DD4179" w:rsidRDefault="00DD417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Mar.1494</w:t>
      </w:r>
      <w:r>
        <w:rPr>
          <w:rFonts w:ascii="Times New Roman" w:hAnsi="Times New Roman" w:cs="Times New Roman"/>
          <w:sz w:val="24"/>
          <w:szCs w:val="24"/>
        </w:rPr>
        <w:tab/>
        <w:t>He may have died.   (ibid.)</w:t>
      </w:r>
    </w:p>
    <w:p w14:paraId="086ACBCC" w14:textId="3CF5BC0D" w:rsidR="00DD4179" w:rsidRDefault="00DD417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 Mar.1497</w:t>
      </w:r>
      <w:r>
        <w:rPr>
          <w:rFonts w:ascii="Times New Roman" w:hAnsi="Times New Roman" w:cs="Times New Roman"/>
          <w:sz w:val="24"/>
          <w:szCs w:val="24"/>
        </w:rPr>
        <w:tab/>
        <w:t>It is possible that this is the day on which he died.   (ibid.)</w:t>
      </w:r>
    </w:p>
    <w:p w14:paraId="3A3C21C7" w14:textId="2FE8AE14" w:rsidR="00DD4179" w:rsidRDefault="00DD417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6B067E" w14:textId="00E4BF5B" w:rsidR="00DD4179" w:rsidRDefault="00DD417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8DC6A5" w14:textId="1B2E98E0" w:rsidR="00DD4179" w:rsidRPr="00CC322C" w:rsidRDefault="00DD417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November 2021</w:t>
      </w:r>
    </w:p>
    <w:sectPr w:rsidR="00DD4179" w:rsidRPr="00CC32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5746F" w14:textId="77777777" w:rsidR="00CC322C" w:rsidRDefault="00CC322C" w:rsidP="009139A6">
      <w:r>
        <w:separator/>
      </w:r>
    </w:p>
  </w:endnote>
  <w:endnote w:type="continuationSeparator" w:id="0">
    <w:p w14:paraId="43152A40" w14:textId="77777777" w:rsidR="00CC322C" w:rsidRDefault="00CC322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BB3C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141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912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674CB" w14:textId="77777777" w:rsidR="00CC322C" w:rsidRDefault="00CC322C" w:rsidP="009139A6">
      <w:r>
        <w:separator/>
      </w:r>
    </w:p>
  </w:footnote>
  <w:footnote w:type="continuationSeparator" w:id="0">
    <w:p w14:paraId="7F3912D7" w14:textId="77777777" w:rsidR="00CC322C" w:rsidRDefault="00CC322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E78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288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4FF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2C"/>
    <w:rsid w:val="000666E0"/>
    <w:rsid w:val="002510B7"/>
    <w:rsid w:val="005C130B"/>
    <w:rsid w:val="00826F5C"/>
    <w:rsid w:val="008E6C3A"/>
    <w:rsid w:val="009139A6"/>
    <w:rsid w:val="009448BB"/>
    <w:rsid w:val="009E645F"/>
    <w:rsid w:val="00A3176C"/>
    <w:rsid w:val="00AE65F8"/>
    <w:rsid w:val="00BA00AB"/>
    <w:rsid w:val="00CB4ED9"/>
    <w:rsid w:val="00CC322C"/>
    <w:rsid w:val="00DD417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6281C"/>
  <w15:chartTrackingRefBased/>
  <w15:docId w15:val="{E9672B7F-E7C5-4EA6-9AC8-164A83F6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2021-11-30T11:40:00Z</dcterms:created>
  <dcterms:modified xsi:type="dcterms:W3CDTF">2021-11-30T12:00:00Z</dcterms:modified>
</cp:coreProperties>
</file>