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8F" w:rsidRDefault="00EB498F" w:rsidP="00EB498F">
      <w:pPr>
        <w:pStyle w:val="NoSpacing"/>
      </w:pPr>
      <w:r>
        <w:rPr>
          <w:u w:val="single"/>
        </w:rPr>
        <w:t>William TRYBELLE</w:t>
      </w:r>
      <w:r>
        <w:t xml:space="preserve">       (fl.1441)</w:t>
      </w:r>
    </w:p>
    <w:p w:rsidR="00EB498F" w:rsidRDefault="00EB498F" w:rsidP="00EB498F">
      <w:pPr>
        <w:pStyle w:val="NoSpacing"/>
      </w:pPr>
    </w:p>
    <w:p w:rsidR="00EB498F" w:rsidRDefault="00EB498F" w:rsidP="00EB498F">
      <w:pPr>
        <w:pStyle w:val="NoSpacing"/>
      </w:pPr>
    </w:p>
    <w:p w:rsidR="00EB498F" w:rsidRDefault="00EB498F" w:rsidP="00EB498F">
      <w:pPr>
        <w:pStyle w:val="NoSpacing"/>
      </w:pPr>
      <w:r>
        <w:t>19 Jul.1441</w:t>
      </w:r>
      <w:r>
        <w:tab/>
        <w:t xml:space="preserve">John </w:t>
      </w:r>
      <w:proofErr w:type="spellStart"/>
      <w:r>
        <w:t>Copenger</w:t>
      </w:r>
      <w:proofErr w:type="spellEnd"/>
      <w:r>
        <w:t xml:space="preserve"> of </w:t>
      </w:r>
      <w:proofErr w:type="spellStart"/>
      <w:r>
        <w:t>Buxhall</w:t>
      </w:r>
      <w:proofErr w:type="spellEnd"/>
      <w:r>
        <w:t xml:space="preserve">, </w:t>
      </w:r>
      <w:proofErr w:type="gramStart"/>
      <w:r>
        <w:t>Suffolk(</w:t>
      </w:r>
      <w:proofErr w:type="gramEnd"/>
      <w:r>
        <w:t>q.v.), bequeathed him a hood, a bushel</w:t>
      </w:r>
    </w:p>
    <w:p w:rsidR="00EB498F" w:rsidRDefault="00EB498F" w:rsidP="00EB498F">
      <w:pPr>
        <w:pStyle w:val="NoSpacing"/>
        <w:ind w:left="720" w:firstLine="720"/>
      </w:pPr>
      <w:proofErr w:type="gramStart"/>
      <w:r>
        <w:t>of</w:t>
      </w:r>
      <w:proofErr w:type="gramEnd"/>
      <w:r>
        <w:t xml:space="preserve"> wheat and a bushel of malt.   (“Sudbury Wills” </w:t>
      </w:r>
      <w:proofErr w:type="spellStart"/>
      <w:r>
        <w:t>vol.I</w:t>
      </w:r>
      <w:proofErr w:type="spellEnd"/>
      <w:r>
        <w:t xml:space="preserve"> pp.32-4)</w:t>
      </w:r>
    </w:p>
    <w:p w:rsidR="00EB498F" w:rsidRDefault="00EB498F" w:rsidP="00EB498F">
      <w:pPr>
        <w:pStyle w:val="NoSpacing"/>
      </w:pPr>
    </w:p>
    <w:p w:rsidR="00EB498F" w:rsidRDefault="00EB498F" w:rsidP="00EB498F">
      <w:pPr>
        <w:pStyle w:val="NoSpacing"/>
      </w:pPr>
    </w:p>
    <w:p w:rsidR="00E47068" w:rsidRPr="00C009D8" w:rsidRDefault="00EB498F" w:rsidP="00EB498F">
      <w:pPr>
        <w:pStyle w:val="NoSpacing"/>
      </w:pPr>
      <w:r>
        <w:t>13 May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8F" w:rsidRDefault="00EB498F" w:rsidP="00920DE3">
      <w:pPr>
        <w:spacing w:after="0" w:line="240" w:lineRule="auto"/>
      </w:pPr>
      <w:r>
        <w:separator/>
      </w:r>
    </w:p>
  </w:endnote>
  <w:endnote w:type="continuationSeparator" w:id="0">
    <w:p w:rsidR="00EB498F" w:rsidRDefault="00EB498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8F" w:rsidRDefault="00EB498F" w:rsidP="00920DE3">
      <w:pPr>
        <w:spacing w:after="0" w:line="240" w:lineRule="auto"/>
      </w:pPr>
      <w:r>
        <w:separator/>
      </w:r>
    </w:p>
  </w:footnote>
  <w:footnote w:type="continuationSeparator" w:id="0">
    <w:p w:rsidR="00EB498F" w:rsidRDefault="00EB498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8F"/>
    <w:rsid w:val="00120749"/>
    <w:rsid w:val="00624CAE"/>
    <w:rsid w:val="00920DE3"/>
    <w:rsid w:val="00C009D8"/>
    <w:rsid w:val="00CF53C8"/>
    <w:rsid w:val="00E47068"/>
    <w:rsid w:val="00E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2015-05-30T20:17:00Z</dcterms:created>
  <dcterms:modified xsi:type="dcterms:W3CDTF">2015-05-30T20:17:00Z</dcterms:modified>
</cp:coreProperties>
</file>