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CDB6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  <w:u w:val="single"/>
        </w:rPr>
        <w:t>Joan TRYM</w:t>
      </w:r>
      <w:r w:rsidRPr="00B239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B23993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23993">
        <w:rPr>
          <w:rFonts w:ascii="Times New Roman" w:eastAsia="Calibri" w:hAnsi="Times New Roman" w:cs="Times New Roman"/>
          <w:sz w:val="24"/>
          <w:szCs w:val="24"/>
        </w:rPr>
        <w:t>d.1494)</w:t>
      </w:r>
    </w:p>
    <w:p w14:paraId="14059A28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 xml:space="preserve">Prioress of </w:t>
      </w:r>
      <w:proofErr w:type="spellStart"/>
      <w:proofErr w:type="gramStart"/>
      <w:r w:rsidRPr="00B23993">
        <w:rPr>
          <w:rFonts w:ascii="Times New Roman" w:eastAsia="Calibri" w:hAnsi="Times New Roman" w:cs="Times New Roman"/>
          <w:sz w:val="24"/>
          <w:szCs w:val="24"/>
        </w:rPr>
        <w:t>St.Mary’s</w:t>
      </w:r>
      <w:proofErr w:type="spellEnd"/>
      <w:proofErr w:type="gramEnd"/>
      <w:r w:rsidRPr="00B23993">
        <w:rPr>
          <w:rFonts w:ascii="Times New Roman" w:eastAsia="Calibri" w:hAnsi="Times New Roman" w:cs="Times New Roman"/>
          <w:sz w:val="24"/>
          <w:szCs w:val="24"/>
        </w:rPr>
        <w:t>, Killing, diocese of York.</w:t>
      </w:r>
    </w:p>
    <w:p w14:paraId="35F7BE9C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58247C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7CA3A1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>13 Feb.1494</w:t>
      </w:r>
      <w:r w:rsidRPr="00B23993">
        <w:rPr>
          <w:rFonts w:ascii="Times New Roman" w:eastAsia="Calibri" w:hAnsi="Times New Roman" w:cs="Times New Roman"/>
          <w:sz w:val="24"/>
          <w:szCs w:val="24"/>
        </w:rPr>
        <w:tab/>
        <w:t>She had died by this date.</w:t>
      </w:r>
    </w:p>
    <w:p w14:paraId="349E379F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ab/>
      </w:r>
      <w:r w:rsidRPr="00B23993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34C8AA53" w14:textId="77777777" w:rsidR="00B23993" w:rsidRPr="00B23993" w:rsidRDefault="00B23993" w:rsidP="00B2399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B23993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B23993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113B0AA5" w14:textId="77777777" w:rsidR="00B23993" w:rsidRPr="00B23993" w:rsidRDefault="00B23993" w:rsidP="00B2399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>p.73)</w:t>
      </w:r>
    </w:p>
    <w:p w14:paraId="21142346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A0B46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F43E9" w14:textId="77777777" w:rsidR="00B23993" w:rsidRPr="00B23993" w:rsidRDefault="00B23993" w:rsidP="00B2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993">
        <w:rPr>
          <w:rFonts w:ascii="Times New Roman" w:eastAsia="Calibri" w:hAnsi="Times New Roman" w:cs="Times New Roman"/>
          <w:sz w:val="24"/>
          <w:szCs w:val="24"/>
        </w:rPr>
        <w:t>20 July 2020</w:t>
      </w:r>
    </w:p>
    <w:p w14:paraId="70322402" w14:textId="77777777" w:rsidR="006746EF" w:rsidRPr="00B2399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sectPr w:rsidR="006746EF" w:rsidRPr="00B2399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A1C46" w14:textId="77777777" w:rsidR="00B23993" w:rsidRDefault="00B23993" w:rsidP="00CD0211">
      <w:pPr>
        <w:spacing w:after="0" w:line="240" w:lineRule="auto"/>
      </w:pPr>
      <w:r>
        <w:separator/>
      </w:r>
    </w:p>
  </w:endnote>
  <w:endnote w:type="continuationSeparator" w:id="0">
    <w:p w14:paraId="5003ED43" w14:textId="77777777" w:rsidR="00B23993" w:rsidRDefault="00B2399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6C9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4727" w14:textId="77777777" w:rsidR="00B23993" w:rsidRDefault="00B23993" w:rsidP="00CD0211">
      <w:pPr>
        <w:spacing w:after="0" w:line="240" w:lineRule="auto"/>
      </w:pPr>
      <w:r>
        <w:separator/>
      </w:r>
    </w:p>
  </w:footnote>
  <w:footnote w:type="continuationSeparator" w:id="0">
    <w:p w14:paraId="4B22F339" w14:textId="77777777" w:rsidR="00B23993" w:rsidRDefault="00B2399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2399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782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2020-08-05T15:09:00Z</dcterms:created>
  <dcterms:modified xsi:type="dcterms:W3CDTF">2020-08-05T15:10:00Z</dcterms:modified>
</cp:coreProperties>
</file>