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E3" w:rsidRDefault="001A4FE3" w:rsidP="001A4FE3">
      <w:r>
        <w:rPr>
          <w:u w:val="single"/>
        </w:rPr>
        <w:t>Richard TWYG</w:t>
      </w:r>
      <w:r>
        <w:t xml:space="preserve">    (fl.1459-69)</w:t>
      </w:r>
    </w:p>
    <w:p w:rsidR="001A4FE3" w:rsidRDefault="001A4FE3" w:rsidP="001A4FE3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>.  Mercer.</w:t>
      </w:r>
    </w:p>
    <w:p w:rsidR="001A4FE3" w:rsidRDefault="001A4FE3" w:rsidP="001A4FE3"/>
    <w:p w:rsidR="001A4FE3" w:rsidRDefault="001A4FE3" w:rsidP="001A4FE3"/>
    <w:p w:rsidR="001A4FE3" w:rsidRDefault="001A4FE3" w:rsidP="001A4FE3">
      <w:pPr>
        <w:numPr>
          <w:ilvl w:val="1"/>
          <w:numId w:val="1"/>
        </w:numPr>
      </w:pPr>
      <w:r>
        <w:t>Apprentice of Robert Skrayngham(q.v.).  (</w:t>
      </w:r>
      <w:smartTag w:uri="urn:schemas-microsoft-com:office:smarttags" w:element="place">
        <w:r>
          <w:t>Jefferson</w:t>
        </w:r>
      </w:smartTag>
      <w:r>
        <w:t xml:space="preserve"> p.1132)</w:t>
      </w:r>
    </w:p>
    <w:p w:rsidR="001A4FE3" w:rsidRDefault="001A4FE3" w:rsidP="001A4FE3">
      <w:pPr>
        <w:numPr>
          <w:ilvl w:val="0"/>
          <w:numId w:val="2"/>
        </w:numPr>
      </w:pPr>
      <w:r>
        <w:t>He was admitted to the Mercers’ Company.  (ibid.)</w:t>
      </w:r>
    </w:p>
    <w:p w:rsidR="001A4FE3" w:rsidRDefault="001A4FE3" w:rsidP="001A4FE3"/>
    <w:p w:rsidR="001A4FE3" w:rsidRDefault="001A4FE3" w:rsidP="001A4FE3"/>
    <w:p w:rsidR="001A4FE3" w:rsidRDefault="001A4FE3" w:rsidP="001A4FE3"/>
    <w:p w:rsidR="00BA4020" w:rsidRDefault="001A4FE3" w:rsidP="001A4FE3">
      <w:r>
        <w:t>29 October 2010</w:t>
      </w:r>
    </w:p>
    <w:sectPr w:rsidR="00BA4020" w:rsidSect="00761F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FE3" w:rsidRDefault="001A4FE3" w:rsidP="00552EBA">
      <w:r>
        <w:separator/>
      </w:r>
    </w:p>
  </w:endnote>
  <w:endnote w:type="continuationSeparator" w:id="0">
    <w:p w:rsidR="001A4FE3" w:rsidRDefault="001A4FE3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1A4FE3">
        <w:rPr>
          <w:noProof/>
        </w:rPr>
        <w:t>08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FE3" w:rsidRDefault="001A4FE3" w:rsidP="00552EBA">
      <w:r>
        <w:separator/>
      </w:r>
    </w:p>
  </w:footnote>
  <w:footnote w:type="continuationSeparator" w:id="0">
    <w:p w:rsidR="001A4FE3" w:rsidRDefault="001A4FE3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215A"/>
    <w:multiLevelType w:val="hybridMultilevel"/>
    <w:tmpl w:val="74E4D902"/>
    <w:lvl w:ilvl="0" w:tplc="3CCEFAF6">
      <w:start w:val="1469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B9377AE"/>
    <w:multiLevelType w:val="multilevel"/>
    <w:tmpl w:val="5F8AA87E"/>
    <w:lvl w:ilvl="0">
      <w:start w:val="1459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60"/>
      <w:numFmt w:val="decimal"/>
      <w:lvlText w:val="%1-%2"/>
      <w:lvlJc w:val="left"/>
      <w:pPr>
        <w:tabs>
          <w:tab w:val="num" w:pos="1440"/>
        </w:tabs>
        <w:ind w:left="14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60"/>
        </w:tabs>
        <w:ind w:left="18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0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1A4FE3"/>
    <w:rsid w:val="00552EBA"/>
    <w:rsid w:val="00761F06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FE3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2010-11-08T21:58:00Z</dcterms:created>
  <dcterms:modified xsi:type="dcterms:W3CDTF">2010-11-08T21:59:00Z</dcterms:modified>
</cp:coreProperties>
</file>