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1158" w14:textId="011407B7" w:rsidR="006B2F86" w:rsidRDefault="0045497C" w:rsidP="00E71FC3">
      <w:pPr>
        <w:pStyle w:val="NoSpacing"/>
      </w:pPr>
      <w:r>
        <w:rPr>
          <w:u w:val="single"/>
        </w:rPr>
        <w:t>Sir Thomas URSWYK</w:t>
      </w:r>
      <w:r>
        <w:t xml:space="preserve">      (fl.1471-6)</w:t>
      </w:r>
    </w:p>
    <w:p w14:paraId="7878A0D6" w14:textId="46BF3C23" w:rsidR="0045497C" w:rsidRDefault="0045497C" w:rsidP="00E71FC3">
      <w:pPr>
        <w:pStyle w:val="NoSpacing"/>
      </w:pPr>
    </w:p>
    <w:p w14:paraId="3172DC9D" w14:textId="15FBA714" w:rsidR="0045497C" w:rsidRDefault="0045497C" w:rsidP="00E71FC3">
      <w:pPr>
        <w:pStyle w:val="NoSpacing"/>
      </w:pPr>
    </w:p>
    <w:p w14:paraId="724577D0" w14:textId="2356A6E9" w:rsidR="0045497C" w:rsidRDefault="0045497C" w:rsidP="00E71FC3">
      <w:pPr>
        <w:pStyle w:val="NoSpacing"/>
      </w:pPr>
      <w:r>
        <w:t xml:space="preserve">  1 Dec.1470</w:t>
      </w:r>
      <w:r>
        <w:tab/>
        <w:t>He was on a commission of the peace for Essex.  (C.P.R.1467-77 pp.613-4)</w:t>
      </w:r>
    </w:p>
    <w:p w14:paraId="6BB224CC" w14:textId="0658906B" w:rsidR="001011FE" w:rsidRDefault="0045497C" w:rsidP="00E71FC3">
      <w:pPr>
        <w:pStyle w:val="NoSpacing"/>
      </w:pPr>
      <w:r>
        <w:t>12 Jun.1471</w:t>
      </w:r>
      <w:r>
        <w:tab/>
        <w:t>He was on commission of the peace for Berkshire</w:t>
      </w:r>
      <w:r w:rsidR="001011FE">
        <w:t xml:space="preserve"> and Oxfordshire.</w:t>
      </w:r>
      <w:r>
        <w:t xml:space="preserve">  </w:t>
      </w:r>
    </w:p>
    <w:p w14:paraId="1E90FDF5" w14:textId="025EEF67" w:rsidR="0045497C" w:rsidRDefault="0045497C" w:rsidP="001011FE">
      <w:pPr>
        <w:pStyle w:val="NoSpacing"/>
        <w:ind w:left="720" w:firstLine="720"/>
      </w:pPr>
      <w:r>
        <w:t>(</w:t>
      </w:r>
      <w:r w:rsidR="001011FE">
        <w:t>ibid.</w:t>
      </w:r>
      <w:r>
        <w:t xml:space="preserve"> p</w:t>
      </w:r>
      <w:r w:rsidR="001011FE">
        <w:t>p</w:t>
      </w:r>
      <w:r>
        <w:t>.608</w:t>
      </w:r>
      <w:r w:rsidR="001011FE">
        <w:t xml:space="preserve"> and 626</w:t>
      </w:r>
      <w:r>
        <w:t>)</w:t>
      </w:r>
    </w:p>
    <w:p w14:paraId="6BA656B9" w14:textId="53AE1367" w:rsidR="001011FE" w:rsidRDefault="001011FE" w:rsidP="00E71FC3">
      <w:pPr>
        <w:pStyle w:val="NoSpacing"/>
      </w:pPr>
      <w:r>
        <w:t>30 Jun.</w:t>
      </w:r>
      <w:r>
        <w:tab/>
      </w:r>
      <w:r>
        <w:tab/>
        <w:t>He was on a commission of the peace for Gloucestershire.  (ibid.p.615)</w:t>
      </w:r>
    </w:p>
    <w:p w14:paraId="582B349A" w14:textId="3E8838BF" w:rsidR="005E18E9" w:rsidRDefault="005E18E9" w:rsidP="00E71FC3">
      <w:pPr>
        <w:pStyle w:val="NoSpacing"/>
      </w:pPr>
      <w:r>
        <w:t xml:space="preserve">  8 Jul.</w:t>
      </w:r>
      <w:r>
        <w:tab/>
      </w:r>
      <w:r>
        <w:tab/>
        <w:t>He was on a commission of the peace for Staffordshire.  (ibid.p.630)</w:t>
      </w:r>
    </w:p>
    <w:p w14:paraId="0AF5BA27" w14:textId="69E6B7FA" w:rsidR="005E18E9" w:rsidRDefault="005E18E9" w:rsidP="00E71FC3">
      <w:pPr>
        <w:pStyle w:val="NoSpacing"/>
      </w:pPr>
      <w:r>
        <w:t xml:space="preserve">  2 Jul.</w:t>
      </w:r>
      <w:r>
        <w:tab/>
        <w:t>1472</w:t>
      </w:r>
      <w:r>
        <w:tab/>
        <w:t>He was on a commission of the peace for Staffordshire.  (ibid.p.630)</w:t>
      </w:r>
    </w:p>
    <w:p w14:paraId="778499CD" w14:textId="6CE110A1" w:rsidR="00F51251" w:rsidRDefault="00F51251" w:rsidP="00E71FC3">
      <w:pPr>
        <w:pStyle w:val="NoSpacing"/>
      </w:pPr>
      <w:r>
        <w:t>30 Nov.</w:t>
      </w:r>
      <w:r>
        <w:tab/>
        <w:t>He was on a commission of the peace for Oxford.  (ibid.p.626)</w:t>
      </w:r>
    </w:p>
    <w:p w14:paraId="4B01E7DD" w14:textId="77777777" w:rsidR="00F51251" w:rsidRDefault="001011FE" w:rsidP="00E71FC3">
      <w:pPr>
        <w:pStyle w:val="NoSpacing"/>
      </w:pPr>
      <w:r>
        <w:t>24 Feb.1473</w:t>
      </w:r>
      <w:r>
        <w:tab/>
        <w:t>He was on commission</w:t>
      </w:r>
      <w:r w:rsidR="00F51251">
        <w:t>s</w:t>
      </w:r>
      <w:r>
        <w:t xml:space="preserve"> of the peace for Gloucestershire</w:t>
      </w:r>
      <w:r w:rsidR="00F51251">
        <w:t xml:space="preserve"> and </w:t>
      </w:r>
    </w:p>
    <w:p w14:paraId="1C1B6943" w14:textId="1147D87E" w:rsidR="001011FE" w:rsidRDefault="00F51251" w:rsidP="00F51251">
      <w:pPr>
        <w:pStyle w:val="NoSpacing"/>
        <w:ind w:left="720" w:firstLine="720"/>
      </w:pPr>
      <w:r>
        <w:t xml:space="preserve">Shropshire.  </w:t>
      </w:r>
      <w:r w:rsidR="001011FE">
        <w:t>(ibid.p</w:t>
      </w:r>
      <w:r>
        <w:t>p</w:t>
      </w:r>
      <w:r w:rsidR="001011FE">
        <w:t>.615</w:t>
      </w:r>
      <w:r>
        <w:t>and 627</w:t>
      </w:r>
      <w:r w:rsidR="001011FE">
        <w:t>)</w:t>
      </w:r>
    </w:p>
    <w:p w14:paraId="0C4911C0" w14:textId="0C365675" w:rsidR="005E18E9" w:rsidRDefault="005E18E9" w:rsidP="005E18E9">
      <w:pPr>
        <w:pStyle w:val="NoSpacing"/>
      </w:pPr>
      <w:r>
        <w:t xml:space="preserve">  4 Apr.</w:t>
      </w:r>
      <w:r>
        <w:tab/>
        <w:t>He was on a commission of the peace for Staffordshire.  (ibid.p.630)</w:t>
      </w:r>
    </w:p>
    <w:p w14:paraId="5C937B7B" w14:textId="532C5FCC" w:rsidR="0045497C" w:rsidRDefault="0045497C" w:rsidP="00E71FC3">
      <w:pPr>
        <w:pStyle w:val="NoSpacing"/>
      </w:pPr>
      <w:r>
        <w:t>30 May</w:t>
      </w:r>
      <w:r>
        <w:tab/>
        <w:t>He was on a com</w:t>
      </w:r>
      <w:r w:rsidR="001011FE">
        <w:t>m</w:t>
      </w:r>
      <w:r>
        <w:t>ission of the peace for Berkshire.  (ibid.)</w:t>
      </w:r>
    </w:p>
    <w:p w14:paraId="1F0EEB6F" w14:textId="0F12F1A0" w:rsidR="0045497C" w:rsidRDefault="0045497C" w:rsidP="00E71FC3">
      <w:pPr>
        <w:pStyle w:val="NoSpacing"/>
      </w:pPr>
      <w:r>
        <w:t>18 Nov.</w:t>
      </w:r>
      <w:r>
        <w:tab/>
        <w:t>He was on a commission of the peace for Essex.   (ibid.pp.613-4)</w:t>
      </w:r>
    </w:p>
    <w:p w14:paraId="64CC4B3C" w14:textId="130362DB" w:rsidR="001011FE" w:rsidRDefault="001011FE" w:rsidP="00E71FC3">
      <w:pPr>
        <w:pStyle w:val="NoSpacing"/>
      </w:pPr>
      <w:r>
        <w:t xml:space="preserve">  3 Nov.</w:t>
      </w:r>
      <w:r>
        <w:tab/>
        <w:t>He was on a commission of the peace for Oxfordshire.  (ibid.p.626)</w:t>
      </w:r>
    </w:p>
    <w:p w14:paraId="5911B23C" w14:textId="77777777" w:rsidR="00F51251" w:rsidRDefault="0045497C" w:rsidP="00E71FC3">
      <w:pPr>
        <w:pStyle w:val="NoSpacing"/>
      </w:pPr>
      <w:r>
        <w:t xml:space="preserve"> 8 Dec.</w:t>
      </w:r>
      <w:r>
        <w:tab/>
      </w:r>
      <w:r>
        <w:tab/>
        <w:t>He was on commission</w:t>
      </w:r>
      <w:r w:rsidR="00F51251">
        <w:t>s</w:t>
      </w:r>
      <w:r>
        <w:t xml:space="preserve"> of the peace for Berkshire</w:t>
      </w:r>
      <w:r w:rsidR="00F51251">
        <w:t xml:space="preserve"> and </w:t>
      </w:r>
    </w:p>
    <w:p w14:paraId="7C8C3F98" w14:textId="1B9F8CA4" w:rsidR="0045497C" w:rsidRDefault="00F51251" w:rsidP="00F51251">
      <w:pPr>
        <w:pStyle w:val="NoSpacing"/>
        <w:ind w:left="720" w:firstLine="720"/>
      </w:pPr>
      <w:r>
        <w:t xml:space="preserve">Shropshire. </w:t>
      </w:r>
      <w:r w:rsidR="0045497C">
        <w:t>(ibid.p</w:t>
      </w:r>
      <w:r>
        <w:t>p</w:t>
      </w:r>
      <w:r w:rsidR="0045497C">
        <w:t>.608</w:t>
      </w:r>
      <w:r>
        <w:t xml:space="preserve"> and 627</w:t>
      </w:r>
      <w:r w:rsidR="0045497C">
        <w:t>)</w:t>
      </w:r>
    </w:p>
    <w:p w14:paraId="52E323A7" w14:textId="6CF47698" w:rsidR="005E18E9" w:rsidRDefault="005E18E9" w:rsidP="005E18E9">
      <w:pPr>
        <w:pStyle w:val="NoSpacing"/>
      </w:pPr>
      <w:r>
        <w:t>12 Feb.1474</w:t>
      </w:r>
      <w:r>
        <w:tab/>
        <w:t>He was on a commission of the peace for Staffordshire.  (ibid.p.630)</w:t>
      </w:r>
    </w:p>
    <w:p w14:paraId="67AF3920" w14:textId="4FEC6DEB" w:rsidR="0045497C" w:rsidRDefault="0045497C" w:rsidP="00E71FC3">
      <w:pPr>
        <w:pStyle w:val="NoSpacing"/>
      </w:pPr>
      <w:r>
        <w:t>13 Feb.</w:t>
      </w:r>
      <w:r>
        <w:tab/>
        <w:t>He was on a commission of the peace for Essex. (ibid.pp.613-4)</w:t>
      </w:r>
    </w:p>
    <w:p w14:paraId="5B223177" w14:textId="621C28FC" w:rsidR="001011FE" w:rsidRDefault="001011FE" w:rsidP="00E71FC3">
      <w:pPr>
        <w:pStyle w:val="NoSpacing"/>
      </w:pPr>
      <w:r>
        <w:t>28 Feb.</w:t>
      </w:r>
      <w:r>
        <w:tab/>
        <w:t>He was on a commission of the peace for Oxfordshire.  (ibid.p.626)</w:t>
      </w:r>
    </w:p>
    <w:p w14:paraId="2554D673" w14:textId="77777777" w:rsidR="00F51251" w:rsidRDefault="001011FE" w:rsidP="00E71FC3">
      <w:pPr>
        <w:pStyle w:val="NoSpacing"/>
      </w:pPr>
      <w:r>
        <w:t>12 May</w:t>
      </w:r>
      <w:r>
        <w:tab/>
        <w:t>He was on commission</w:t>
      </w:r>
      <w:r w:rsidR="00F51251">
        <w:t>s</w:t>
      </w:r>
      <w:r>
        <w:t xml:space="preserve"> of the peace for Gloucestershire</w:t>
      </w:r>
      <w:r w:rsidR="00F51251">
        <w:t xml:space="preserve"> and </w:t>
      </w:r>
    </w:p>
    <w:p w14:paraId="0FC0DE50" w14:textId="2BD4B312" w:rsidR="001011FE" w:rsidRDefault="00F51251" w:rsidP="00F51251">
      <w:pPr>
        <w:pStyle w:val="NoSpacing"/>
        <w:ind w:left="720" w:firstLine="720"/>
      </w:pPr>
      <w:r>
        <w:t xml:space="preserve">Shropshire.  </w:t>
      </w:r>
      <w:r w:rsidR="001011FE">
        <w:t>(ibid.p</w:t>
      </w:r>
      <w:r>
        <w:t>p</w:t>
      </w:r>
      <w:r w:rsidR="001011FE">
        <w:t>.615</w:t>
      </w:r>
      <w:r>
        <w:t xml:space="preserve"> and 627</w:t>
      </w:r>
      <w:r w:rsidR="001011FE">
        <w:t>)</w:t>
      </w:r>
    </w:p>
    <w:p w14:paraId="19E68BBD" w14:textId="32793CF8" w:rsidR="00F51251" w:rsidRDefault="00F51251" w:rsidP="00F51251">
      <w:pPr>
        <w:pStyle w:val="NoSpacing"/>
      </w:pPr>
      <w:r>
        <w:t xml:space="preserve">  5 Aug.</w:t>
      </w:r>
      <w:r>
        <w:tab/>
        <w:t>He was on a commission of the peace for Shropshire.  (ibid.p.627)</w:t>
      </w:r>
    </w:p>
    <w:p w14:paraId="3B93AA6C" w14:textId="0EAA7B2E" w:rsidR="001011FE" w:rsidRDefault="001011FE" w:rsidP="00E71FC3">
      <w:pPr>
        <w:pStyle w:val="NoSpacing"/>
      </w:pPr>
      <w:r>
        <w:t>24 Nov.</w:t>
      </w:r>
      <w:r>
        <w:tab/>
        <w:t>He was on a commission of the peace for Gloucestershire.  (ibid.p.615)</w:t>
      </w:r>
    </w:p>
    <w:p w14:paraId="3D445FB0" w14:textId="3534CB6E" w:rsidR="00F51251" w:rsidRDefault="00F51251" w:rsidP="00E71FC3">
      <w:pPr>
        <w:pStyle w:val="NoSpacing"/>
      </w:pPr>
      <w:r>
        <w:t xml:space="preserve">  4 Dec.</w:t>
      </w:r>
      <w:r>
        <w:tab/>
        <w:t>He was on a commission of the peace for Oxford.  (ibid.p.626)</w:t>
      </w:r>
    </w:p>
    <w:p w14:paraId="39631796" w14:textId="61549B31" w:rsidR="0045497C" w:rsidRDefault="0045497C" w:rsidP="00E71FC3">
      <w:pPr>
        <w:pStyle w:val="NoSpacing"/>
      </w:pPr>
      <w:r>
        <w:t xml:space="preserve">  7 Dec.</w:t>
      </w:r>
      <w:r>
        <w:tab/>
        <w:t>He was on a commission of the peace for Berkshire.  (ibid.p.608)</w:t>
      </w:r>
    </w:p>
    <w:p w14:paraId="05D29207" w14:textId="456D17CC" w:rsidR="001011FE" w:rsidRDefault="001011FE" w:rsidP="00E71FC3">
      <w:pPr>
        <w:pStyle w:val="NoSpacing"/>
      </w:pPr>
      <w:r>
        <w:t xml:space="preserve">  6 Mar.1475</w:t>
      </w:r>
      <w:r>
        <w:tab/>
        <w:t>He was on a commission of the peace for Gloucestershire.  (ibid.p.615)</w:t>
      </w:r>
    </w:p>
    <w:p w14:paraId="0536C8FA" w14:textId="0E0B16E4" w:rsidR="00F51251" w:rsidRDefault="00F51251" w:rsidP="00E71FC3">
      <w:pPr>
        <w:pStyle w:val="NoSpacing"/>
      </w:pPr>
      <w:r>
        <w:t xml:space="preserve">  5 Apr.</w:t>
      </w:r>
      <w:r>
        <w:tab/>
        <w:t>He was on a commission of the peace for Oxford.  (ibid.p.626)</w:t>
      </w:r>
    </w:p>
    <w:p w14:paraId="6B703E59" w14:textId="0C8F2BBB" w:rsidR="001011FE" w:rsidRDefault="001011FE" w:rsidP="00E71FC3">
      <w:pPr>
        <w:pStyle w:val="NoSpacing"/>
      </w:pPr>
      <w:r>
        <w:t xml:space="preserve">  5 May</w:t>
      </w:r>
      <w:r>
        <w:tab/>
        <w:t>He was on a commission of the peace for Gloucestershire.  (ibid.p.615)</w:t>
      </w:r>
    </w:p>
    <w:p w14:paraId="1E413FBD" w14:textId="43351AFE" w:rsidR="0045497C" w:rsidRDefault="0045497C" w:rsidP="00E71FC3">
      <w:pPr>
        <w:pStyle w:val="NoSpacing"/>
      </w:pPr>
      <w:r>
        <w:t xml:space="preserve">  8 May</w:t>
      </w:r>
      <w:r>
        <w:tab/>
        <w:t>He was on a commission of the peace for Essex.  (ibid.pp.613-4)</w:t>
      </w:r>
    </w:p>
    <w:p w14:paraId="67594C27" w14:textId="25F5A87B" w:rsidR="00F51251" w:rsidRDefault="00F51251" w:rsidP="00E71FC3">
      <w:pPr>
        <w:pStyle w:val="NoSpacing"/>
      </w:pPr>
      <w:r>
        <w:t>21 Aug.</w:t>
      </w:r>
      <w:r>
        <w:tab/>
        <w:t>He was on a commission of the peace for Shropshire.  (ibid.p.627)</w:t>
      </w:r>
    </w:p>
    <w:p w14:paraId="789F83FF" w14:textId="68D135C5" w:rsidR="0045497C" w:rsidRDefault="0045497C" w:rsidP="00E71FC3">
      <w:pPr>
        <w:pStyle w:val="NoSpacing"/>
      </w:pPr>
      <w:r>
        <w:t>10 Nov.</w:t>
      </w:r>
      <w:r>
        <w:tab/>
        <w:t>He was on commissions of the peace for Berkshire</w:t>
      </w:r>
      <w:r w:rsidR="001011FE">
        <w:t xml:space="preserve">, </w:t>
      </w:r>
      <w:r>
        <w:t>Essex</w:t>
      </w:r>
      <w:r w:rsidR="001011FE">
        <w:t>,</w:t>
      </w:r>
    </w:p>
    <w:p w14:paraId="273E3A0B" w14:textId="62B6741C" w:rsidR="00F51251" w:rsidRDefault="001011FE" w:rsidP="0045497C">
      <w:pPr>
        <w:pStyle w:val="NoSpacing"/>
        <w:ind w:left="720" w:firstLine="720"/>
      </w:pPr>
      <w:r>
        <w:t>Gloucestershire</w:t>
      </w:r>
      <w:r w:rsidR="00F51251">
        <w:t xml:space="preserve">, </w:t>
      </w:r>
      <w:r>
        <w:t>Oxfordshire</w:t>
      </w:r>
      <w:r w:rsidR="005E18E9">
        <w:t xml:space="preserve">, </w:t>
      </w:r>
      <w:r w:rsidR="00F51251">
        <w:t>Shropshire</w:t>
      </w:r>
      <w:r w:rsidR="005E18E9">
        <w:t xml:space="preserve"> and Staffordshire.</w:t>
      </w:r>
      <w:r>
        <w:t xml:space="preserve"> </w:t>
      </w:r>
    </w:p>
    <w:p w14:paraId="7D982388" w14:textId="61E93DC0" w:rsidR="0045497C" w:rsidRDefault="0045497C" w:rsidP="00F51251">
      <w:pPr>
        <w:pStyle w:val="NoSpacing"/>
        <w:ind w:left="1440"/>
      </w:pPr>
      <w:r>
        <w:t>(ibid.</w:t>
      </w:r>
      <w:r w:rsidR="007B25C5">
        <w:t>pp.608</w:t>
      </w:r>
      <w:r w:rsidR="001011FE">
        <w:t>,</w:t>
      </w:r>
      <w:r w:rsidR="007B25C5">
        <w:t xml:space="preserve"> 613-4</w:t>
      </w:r>
      <w:r w:rsidR="001011FE">
        <w:t>, 615</w:t>
      </w:r>
      <w:r w:rsidR="00F51251">
        <w:t xml:space="preserve">, </w:t>
      </w:r>
      <w:r w:rsidR="001011FE">
        <w:t>626</w:t>
      </w:r>
      <w:r w:rsidR="005E18E9">
        <w:t xml:space="preserve">, </w:t>
      </w:r>
      <w:r w:rsidR="00F51251">
        <w:t>627</w:t>
      </w:r>
      <w:r w:rsidR="005E18E9">
        <w:t xml:space="preserve"> and 630</w:t>
      </w:r>
      <w:r w:rsidR="001011FE">
        <w:t>)</w:t>
      </w:r>
    </w:p>
    <w:p w14:paraId="31977B62" w14:textId="119C4C90" w:rsidR="001011FE" w:rsidRDefault="001011FE" w:rsidP="001011FE">
      <w:pPr>
        <w:pStyle w:val="NoSpacing"/>
      </w:pPr>
      <w:r>
        <w:t>31 Dec.</w:t>
      </w:r>
      <w:r>
        <w:tab/>
        <w:t>He was on a commission of the peace for Oxfordshire.  (ibid.p.626)</w:t>
      </w:r>
    </w:p>
    <w:p w14:paraId="0BCA342D" w14:textId="2A0AEE69" w:rsidR="007B25C5" w:rsidRDefault="007B25C5" w:rsidP="007B25C5">
      <w:pPr>
        <w:pStyle w:val="NoSpacing"/>
      </w:pPr>
      <w:r>
        <w:t>19 May1476</w:t>
      </w:r>
      <w:r>
        <w:tab/>
        <w:t>He was on a commission of the peace for Essex. (ibid.pp.613-4)</w:t>
      </w:r>
    </w:p>
    <w:p w14:paraId="4E0A3736" w14:textId="69681E1A" w:rsidR="0045497C" w:rsidRDefault="0045497C" w:rsidP="00E71FC3">
      <w:pPr>
        <w:pStyle w:val="NoSpacing"/>
      </w:pPr>
      <w:r>
        <w:t>20 May</w:t>
      </w:r>
      <w:r>
        <w:tab/>
        <w:t>He was on a commission of the peace for Berkshire.  (ibid.</w:t>
      </w:r>
      <w:r w:rsidR="007B25C5">
        <w:t>p.608</w:t>
      </w:r>
      <w:r>
        <w:t>)</w:t>
      </w:r>
    </w:p>
    <w:p w14:paraId="5A57C4FA" w14:textId="55025C07" w:rsidR="00F51251" w:rsidRDefault="00F51251" w:rsidP="00E71FC3">
      <w:pPr>
        <w:pStyle w:val="NoSpacing"/>
      </w:pPr>
      <w:r>
        <w:t xml:space="preserve">  4 Jul.</w:t>
      </w:r>
      <w:r>
        <w:tab/>
      </w:r>
      <w:r>
        <w:tab/>
        <w:t>He was on a commission of the peace for Oxfordshire.  (ibid.p.626)</w:t>
      </w:r>
    </w:p>
    <w:p w14:paraId="2477905B" w14:textId="3BAAFE6B" w:rsidR="007B25C5" w:rsidRDefault="007B25C5" w:rsidP="00E71FC3">
      <w:pPr>
        <w:pStyle w:val="NoSpacing"/>
      </w:pPr>
      <w:r>
        <w:t>28 Nov.</w:t>
      </w:r>
      <w:r>
        <w:tab/>
        <w:t>He was on a commission of the peace for Essex.  (ibid.pp.613-4)</w:t>
      </w:r>
    </w:p>
    <w:p w14:paraId="29EF2D35" w14:textId="35B84292" w:rsidR="001011FE" w:rsidRDefault="001011FE" w:rsidP="00E71FC3">
      <w:pPr>
        <w:pStyle w:val="NoSpacing"/>
      </w:pPr>
      <w:r>
        <w:t>24 Feb.1477</w:t>
      </w:r>
      <w:r>
        <w:tab/>
        <w:t>He was on a commission of the peace for Gloucestershire.  (ibid.p.615)</w:t>
      </w:r>
    </w:p>
    <w:p w14:paraId="78DEADD5" w14:textId="4514854B" w:rsidR="00803AD9" w:rsidRDefault="00803AD9" w:rsidP="00E71FC3">
      <w:pPr>
        <w:pStyle w:val="NoSpacing"/>
      </w:pPr>
      <w:r>
        <w:t>14 Apr.1478</w:t>
      </w:r>
      <w:r>
        <w:tab/>
        <w:t>He was on a commission of the peace for Berkshire.  (ibid. p.554)</w:t>
      </w:r>
    </w:p>
    <w:p w14:paraId="3D258D98" w14:textId="64B5E37F" w:rsidR="005E18E9" w:rsidRDefault="005E18E9" w:rsidP="00E71FC3">
      <w:pPr>
        <w:pStyle w:val="NoSpacing"/>
      </w:pPr>
    </w:p>
    <w:p w14:paraId="30E572D4" w14:textId="6D72F3DF" w:rsidR="005E18E9" w:rsidRDefault="005E18E9" w:rsidP="00E71FC3">
      <w:pPr>
        <w:pStyle w:val="NoSpacing"/>
      </w:pPr>
    </w:p>
    <w:p w14:paraId="6E02AF70" w14:textId="3F4A62FE" w:rsidR="005E18E9" w:rsidRDefault="005E18E9" w:rsidP="00E71FC3">
      <w:pPr>
        <w:pStyle w:val="NoSpacing"/>
      </w:pPr>
      <w:r>
        <w:t>25 January 2020</w:t>
      </w:r>
    </w:p>
    <w:p w14:paraId="23C46E76" w14:textId="7CE586F4" w:rsidR="00803AD9" w:rsidRPr="0045497C" w:rsidRDefault="00803AD9" w:rsidP="00E71FC3">
      <w:pPr>
        <w:pStyle w:val="NoSpacing"/>
      </w:pPr>
      <w:r>
        <w:t>25 June 2021</w:t>
      </w:r>
    </w:p>
    <w:sectPr w:rsidR="00803AD9" w:rsidRPr="0045497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55C39" w14:textId="77777777" w:rsidR="0045497C" w:rsidRDefault="0045497C" w:rsidP="00E71FC3">
      <w:pPr>
        <w:spacing w:after="0" w:line="240" w:lineRule="auto"/>
      </w:pPr>
      <w:r>
        <w:separator/>
      </w:r>
    </w:p>
  </w:endnote>
  <w:endnote w:type="continuationSeparator" w:id="0">
    <w:p w14:paraId="37310ED3" w14:textId="77777777" w:rsidR="0045497C" w:rsidRDefault="0045497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E3D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9445F" w14:textId="77777777" w:rsidR="0045497C" w:rsidRDefault="0045497C" w:rsidP="00E71FC3">
      <w:pPr>
        <w:spacing w:after="0" w:line="240" w:lineRule="auto"/>
      </w:pPr>
      <w:r>
        <w:separator/>
      </w:r>
    </w:p>
  </w:footnote>
  <w:footnote w:type="continuationSeparator" w:id="0">
    <w:p w14:paraId="0BE1469D" w14:textId="77777777" w:rsidR="0045497C" w:rsidRDefault="0045497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7C"/>
    <w:rsid w:val="001011FE"/>
    <w:rsid w:val="001A7C09"/>
    <w:rsid w:val="0045497C"/>
    <w:rsid w:val="00577BD5"/>
    <w:rsid w:val="005E18E9"/>
    <w:rsid w:val="00656CBA"/>
    <w:rsid w:val="006A1F77"/>
    <w:rsid w:val="00733BE7"/>
    <w:rsid w:val="007B25C5"/>
    <w:rsid w:val="00803AD9"/>
    <w:rsid w:val="00AB52E8"/>
    <w:rsid w:val="00B16D3F"/>
    <w:rsid w:val="00BB41AC"/>
    <w:rsid w:val="00E71FC3"/>
    <w:rsid w:val="00EF4813"/>
    <w:rsid w:val="00F5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376E2"/>
  <w15:chartTrackingRefBased/>
  <w15:docId w15:val="{05E2B95E-0144-4FB3-B0C6-D7AC77D9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119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2020-01-25T17:43:00Z</dcterms:created>
  <dcterms:modified xsi:type="dcterms:W3CDTF">2021-06-25T11:05:00Z</dcterms:modified>
</cp:coreProperties>
</file>