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B8" w:rsidRDefault="002270B8" w:rsidP="002270B8">
      <w:pPr>
        <w:pStyle w:val="NoSpacing"/>
      </w:pPr>
      <w:r>
        <w:rPr>
          <w:u w:val="single"/>
        </w:rPr>
        <w:t>John WACE</w:t>
      </w:r>
      <w:r>
        <w:t xml:space="preserve">       (fl.1486)</w:t>
      </w:r>
    </w:p>
    <w:p w:rsidR="002270B8" w:rsidRDefault="002270B8" w:rsidP="002270B8">
      <w:pPr>
        <w:pStyle w:val="NoSpacing"/>
      </w:pPr>
      <w:r>
        <w:t>of Bodney.</w:t>
      </w:r>
    </w:p>
    <w:p w:rsidR="002270B8" w:rsidRDefault="002270B8" w:rsidP="002270B8">
      <w:pPr>
        <w:pStyle w:val="NoSpacing"/>
      </w:pPr>
    </w:p>
    <w:p w:rsidR="002270B8" w:rsidRDefault="002270B8" w:rsidP="002270B8">
      <w:pPr>
        <w:pStyle w:val="NoSpacing"/>
      </w:pPr>
    </w:p>
    <w:p w:rsidR="002270B8" w:rsidRDefault="002270B8" w:rsidP="002270B8">
      <w:pPr>
        <w:pStyle w:val="NoSpacing"/>
      </w:pPr>
      <w:r>
        <w:tab/>
        <w:t>1486</w:t>
      </w:r>
      <w:r>
        <w:tab/>
        <w:t>He made his Will.</w:t>
      </w:r>
    </w:p>
    <w:p w:rsidR="002270B8" w:rsidRDefault="002270B8" w:rsidP="002270B8">
      <w:pPr>
        <w:pStyle w:val="NoSpacing"/>
      </w:pPr>
      <w:r>
        <w:tab/>
      </w:r>
      <w:r>
        <w:tab/>
        <w:t>(</w:t>
      </w:r>
      <w:hyperlink r:id="rId7" w:history="1">
        <w:r w:rsidRPr="00B65A41">
          <w:rPr>
            <w:rStyle w:val="Hyperlink"/>
          </w:rPr>
          <w:t>http://nrocat.norfolk.gov.uk</w:t>
        </w:r>
      </w:hyperlink>
      <w:r>
        <w:t xml:space="preserve">  Cat. Ref. NCC will register, Caston, 289)</w:t>
      </w:r>
    </w:p>
    <w:p w:rsidR="002270B8" w:rsidRDefault="002270B8" w:rsidP="002270B8">
      <w:pPr>
        <w:pStyle w:val="NoSpacing"/>
      </w:pPr>
    </w:p>
    <w:p w:rsidR="002270B8" w:rsidRDefault="002270B8" w:rsidP="002270B8">
      <w:pPr>
        <w:pStyle w:val="NoSpacing"/>
      </w:pPr>
    </w:p>
    <w:p w:rsidR="00BA4020" w:rsidRPr="00186E49" w:rsidRDefault="002270B8" w:rsidP="002270B8">
      <w:pPr>
        <w:pStyle w:val="NoSpacing"/>
      </w:pPr>
      <w:r>
        <w:t>15 October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0B8" w:rsidRDefault="002270B8" w:rsidP="00552EBA">
      <w:r>
        <w:separator/>
      </w:r>
    </w:p>
  </w:endnote>
  <w:endnote w:type="continuationSeparator" w:id="0">
    <w:p w:rsidR="002270B8" w:rsidRDefault="002270B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270B8">
      <w:rPr>
        <w:noProof/>
      </w:rPr>
      <w:t>16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0B8" w:rsidRDefault="002270B8" w:rsidP="00552EBA">
      <w:r>
        <w:separator/>
      </w:r>
    </w:p>
  </w:footnote>
  <w:footnote w:type="continuationSeparator" w:id="0">
    <w:p w:rsidR="002270B8" w:rsidRDefault="002270B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270B8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2012-10-16T19:00:00Z</dcterms:created>
  <dcterms:modified xsi:type="dcterms:W3CDTF">2012-10-16T19:01:00Z</dcterms:modified>
</cp:coreProperties>
</file>