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5A" w:rsidRDefault="00255E5A" w:rsidP="00255E5A">
      <w:pPr>
        <w:pStyle w:val="NoSpacing"/>
      </w:pPr>
      <w:r>
        <w:rPr>
          <w:u w:val="single"/>
        </w:rPr>
        <w:t>Thomas WADE</w:t>
      </w:r>
      <w:r>
        <w:t xml:space="preserve">      (fl.1475)</w:t>
      </w:r>
    </w:p>
    <w:p w:rsidR="00255E5A" w:rsidRDefault="00255E5A" w:rsidP="00255E5A">
      <w:pPr>
        <w:pStyle w:val="NoSpacing"/>
      </w:pPr>
    </w:p>
    <w:p w:rsidR="00255E5A" w:rsidRDefault="00255E5A" w:rsidP="00255E5A">
      <w:pPr>
        <w:pStyle w:val="NoSpacing"/>
      </w:pPr>
    </w:p>
    <w:p w:rsidR="00255E5A" w:rsidRDefault="00255E5A" w:rsidP="00255E5A">
      <w:pPr>
        <w:pStyle w:val="NoSpacing"/>
        <w:ind w:left="1440" w:hanging="1440"/>
      </w:pPr>
      <w:r>
        <w:t>23 Apr.1475</w:t>
      </w:r>
      <w:r>
        <w:tab/>
        <w:t>He held a tenement in either Pertenhall, Wood End or Little Staughton, Bedfordshire.</w:t>
      </w:r>
    </w:p>
    <w:p w:rsidR="00255E5A" w:rsidRDefault="00255E5A" w:rsidP="00255E5A">
      <w:pPr>
        <w:pStyle w:val="NoSpacing"/>
        <w:ind w:left="1440" w:hanging="1440"/>
      </w:pPr>
      <w:r>
        <w:tab/>
        <w:t>(</w:t>
      </w:r>
      <w:hyperlink r:id="rId7" w:history="1">
        <w:r w:rsidRPr="005373F5">
          <w:rPr>
            <w:rStyle w:val="Hyperlink"/>
          </w:rPr>
          <w:t>www.medievalgenealogy.org.uk/fines/abstracts/CP_25_1_6_82.shtml</w:t>
        </w:r>
      </w:hyperlink>
      <w:r>
        <w:t>)</w:t>
      </w:r>
    </w:p>
    <w:p w:rsidR="00255E5A" w:rsidRDefault="00255E5A" w:rsidP="00255E5A">
      <w:pPr>
        <w:pStyle w:val="NoSpacing"/>
        <w:ind w:left="1440" w:hanging="1440"/>
      </w:pPr>
    </w:p>
    <w:p w:rsidR="00255E5A" w:rsidRDefault="00255E5A" w:rsidP="00255E5A">
      <w:pPr>
        <w:pStyle w:val="NoSpacing"/>
        <w:ind w:left="1440" w:hanging="1440"/>
      </w:pPr>
    </w:p>
    <w:p w:rsidR="00255E5A" w:rsidRDefault="00255E5A" w:rsidP="00255E5A">
      <w:pPr>
        <w:pStyle w:val="NoSpacing"/>
        <w:ind w:left="1440" w:hanging="1440"/>
      </w:pPr>
      <w:r>
        <w:t>22 April 2013</w:t>
      </w:r>
    </w:p>
    <w:p w:rsidR="00BA4020" w:rsidRPr="00186E49" w:rsidRDefault="00255E5A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E5A" w:rsidRDefault="00255E5A" w:rsidP="00552EBA">
      <w:r>
        <w:separator/>
      </w:r>
    </w:p>
  </w:endnote>
  <w:endnote w:type="continuationSeparator" w:id="0">
    <w:p w:rsidR="00255E5A" w:rsidRDefault="00255E5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55E5A">
      <w:rPr>
        <w:noProof/>
      </w:rPr>
      <w:t>12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E5A" w:rsidRDefault="00255E5A" w:rsidP="00552EBA">
      <w:r>
        <w:separator/>
      </w:r>
    </w:p>
  </w:footnote>
  <w:footnote w:type="continuationSeparator" w:id="0">
    <w:p w:rsidR="00255E5A" w:rsidRDefault="00255E5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55E5A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6_82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2013-05-12T12:20:00Z</dcterms:created>
  <dcterms:modified xsi:type="dcterms:W3CDTF">2013-05-12T12:21:00Z</dcterms:modified>
</cp:coreProperties>
</file>