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1A42" w14:textId="77777777" w:rsidR="00431FA2" w:rsidRDefault="00431FA2" w:rsidP="00431F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Miles WALKER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d.ca.1495)</w:t>
      </w:r>
    </w:p>
    <w:p w14:paraId="7AEA4817" w14:textId="77777777" w:rsidR="00431FA2" w:rsidRDefault="00431FA2" w:rsidP="00431F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South Walsham, Norfolk.</w:t>
      </w:r>
    </w:p>
    <w:p w14:paraId="08DC8CC6" w14:textId="77777777" w:rsidR="00431FA2" w:rsidRDefault="00431FA2" w:rsidP="00431FA2">
      <w:pPr>
        <w:pStyle w:val="NoSpacing"/>
        <w:rPr>
          <w:rFonts w:cs="Times New Roman"/>
          <w:szCs w:val="24"/>
        </w:rPr>
      </w:pPr>
    </w:p>
    <w:p w14:paraId="1011497F" w14:textId="77777777" w:rsidR="00431FA2" w:rsidRDefault="00431FA2" w:rsidP="00431FA2">
      <w:pPr>
        <w:pStyle w:val="NoSpacing"/>
        <w:rPr>
          <w:rFonts w:cs="Times New Roman"/>
          <w:szCs w:val="24"/>
        </w:rPr>
      </w:pPr>
    </w:p>
    <w:p w14:paraId="023D3E25" w14:textId="77777777" w:rsidR="00431FA2" w:rsidRDefault="00431FA2" w:rsidP="00431F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1495</w:t>
      </w:r>
      <w:r>
        <w:rPr>
          <w:rFonts w:cs="Times New Roman"/>
          <w:szCs w:val="24"/>
        </w:rPr>
        <w:tab/>
        <w:t>His Will was proved.</w:t>
      </w:r>
    </w:p>
    <w:p w14:paraId="0285BCFB" w14:textId="77777777" w:rsidR="00431FA2" w:rsidRDefault="00431FA2" w:rsidP="00431F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(UK, Extracted Probate Records, 1269 – 1975)</w:t>
      </w:r>
    </w:p>
    <w:p w14:paraId="5FAF8AC1" w14:textId="77777777" w:rsidR="00431FA2" w:rsidRDefault="00431FA2" w:rsidP="00431FA2">
      <w:pPr>
        <w:pStyle w:val="NoSpacing"/>
        <w:rPr>
          <w:rFonts w:cs="Times New Roman"/>
          <w:szCs w:val="24"/>
        </w:rPr>
      </w:pPr>
    </w:p>
    <w:p w14:paraId="6C6AE6F9" w14:textId="77777777" w:rsidR="00431FA2" w:rsidRDefault="00431FA2" w:rsidP="00431FA2">
      <w:pPr>
        <w:pStyle w:val="NoSpacing"/>
        <w:rPr>
          <w:rFonts w:cs="Times New Roman"/>
          <w:szCs w:val="24"/>
        </w:rPr>
      </w:pPr>
    </w:p>
    <w:p w14:paraId="5C2BC0FD" w14:textId="77777777" w:rsidR="00431FA2" w:rsidRDefault="00431FA2" w:rsidP="00431F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September 2023</w:t>
      </w:r>
    </w:p>
    <w:p w14:paraId="0B7B6B0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A29A" w14:textId="77777777" w:rsidR="00431FA2" w:rsidRDefault="00431FA2" w:rsidP="009139A6">
      <w:r>
        <w:separator/>
      </w:r>
    </w:p>
  </w:endnote>
  <w:endnote w:type="continuationSeparator" w:id="0">
    <w:p w14:paraId="215D9B1A" w14:textId="77777777" w:rsidR="00431FA2" w:rsidRDefault="00431F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D08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81A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E7A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7B03" w14:textId="77777777" w:rsidR="00431FA2" w:rsidRDefault="00431FA2" w:rsidP="009139A6">
      <w:r>
        <w:separator/>
      </w:r>
    </w:p>
  </w:footnote>
  <w:footnote w:type="continuationSeparator" w:id="0">
    <w:p w14:paraId="0BF1A3E5" w14:textId="77777777" w:rsidR="00431FA2" w:rsidRDefault="00431F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1D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628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1A5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A2"/>
    <w:rsid w:val="000666E0"/>
    <w:rsid w:val="002510B7"/>
    <w:rsid w:val="00431FA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70CF"/>
  <w15:chartTrackingRefBased/>
  <w15:docId w15:val="{A272FD84-F982-468D-AE62-D98D2E37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2023-12-16T21:31:00Z</dcterms:created>
  <dcterms:modified xsi:type="dcterms:W3CDTF">2023-12-16T21:31:00Z</dcterms:modified>
</cp:coreProperties>
</file>