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661" w:rsidRDefault="008E1661" w:rsidP="008E16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WALTON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fl.1420)</w:t>
      </w:r>
    </w:p>
    <w:p w:rsidR="008E1661" w:rsidRDefault="008E1661" w:rsidP="008E16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1661" w:rsidRDefault="008E1661" w:rsidP="008E16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3615" w:rsidRDefault="00833615" w:rsidP="00833615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Mar.1420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Tewkesbury into the lands of the late Sir William Clopton(q.v.).</w:t>
      </w:r>
    </w:p>
    <w:p w:rsidR="00833615" w:rsidRDefault="00833615" w:rsidP="008E16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(www.inquisitionspostmortem.ac.uk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21-248)</w:t>
      </w:r>
    </w:p>
    <w:p w:rsidR="008E1661" w:rsidRDefault="008E1661" w:rsidP="008E16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Mar.1420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Tewkesbury,</w:t>
      </w:r>
    </w:p>
    <w:p w:rsidR="008E1661" w:rsidRDefault="008E1661" w:rsidP="008E16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Gloucestershire, into lands held by the late Joan de Villa Nova(q.v.).</w:t>
      </w:r>
    </w:p>
    <w:p w:rsidR="008E1661" w:rsidRDefault="008E1661" w:rsidP="008E16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  <w:u w:val="single"/>
        </w:rPr>
        <w:t>www.inquisitionspostmortem.ac.uk</w:t>
      </w:r>
      <w:r>
        <w:rPr>
          <w:rFonts w:ascii="Times New Roman" w:hAnsi="Times New Roman" w:cs="Times New Roman"/>
          <w:sz w:val="24"/>
          <w:szCs w:val="24"/>
        </w:rPr>
        <w:t xml:space="preserve"> 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21-167)</w:t>
      </w:r>
    </w:p>
    <w:p w:rsidR="00833615" w:rsidRDefault="00833615" w:rsidP="008E16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1661" w:rsidRDefault="008E1661" w:rsidP="008E16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1661" w:rsidRDefault="008E1661" w:rsidP="008E16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Default="008E1661" w:rsidP="008E16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December 2015</w:t>
      </w:r>
    </w:p>
    <w:p w:rsidR="00833615" w:rsidRPr="008E1661" w:rsidRDefault="00833615" w:rsidP="008E16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July 2016</w:t>
      </w:r>
      <w:bookmarkStart w:id="0" w:name="_GoBack"/>
      <w:bookmarkEnd w:id="0"/>
    </w:p>
    <w:sectPr w:rsidR="00833615" w:rsidRPr="008E16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661" w:rsidRDefault="008E1661" w:rsidP="00564E3C">
      <w:pPr>
        <w:spacing w:after="0" w:line="240" w:lineRule="auto"/>
      </w:pPr>
      <w:r>
        <w:separator/>
      </w:r>
    </w:p>
  </w:endnote>
  <w:endnote w:type="continuationSeparator" w:id="0">
    <w:p w:rsidR="008E1661" w:rsidRDefault="008E1661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833615">
      <w:rPr>
        <w:rFonts w:ascii="Times New Roman" w:hAnsi="Times New Roman" w:cs="Times New Roman"/>
        <w:noProof/>
        <w:sz w:val="24"/>
        <w:szCs w:val="24"/>
      </w:rPr>
      <w:t>15 July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661" w:rsidRDefault="008E1661" w:rsidP="00564E3C">
      <w:pPr>
        <w:spacing w:after="0" w:line="240" w:lineRule="auto"/>
      </w:pPr>
      <w:r>
        <w:separator/>
      </w:r>
    </w:p>
  </w:footnote>
  <w:footnote w:type="continuationSeparator" w:id="0">
    <w:p w:rsidR="008E1661" w:rsidRDefault="008E1661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661"/>
    <w:rsid w:val="00372DC6"/>
    <w:rsid w:val="00564E3C"/>
    <w:rsid w:val="0064591D"/>
    <w:rsid w:val="00833615"/>
    <w:rsid w:val="008E1661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38355"/>
  <w15:chartTrackingRefBased/>
  <w15:docId w15:val="{103A864C-E08F-4D1A-99C5-19623CEF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2015-12-24T19:22:00Z</dcterms:created>
  <dcterms:modified xsi:type="dcterms:W3CDTF">2016-07-15T08:18:00Z</dcterms:modified>
</cp:coreProperties>
</file>