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8677B" w14:textId="77777777" w:rsidR="00C838EA" w:rsidRDefault="00C838EA" w:rsidP="00C838E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Ismania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WANTONE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fl.1401)</w:t>
      </w:r>
    </w:p>
    <w:p w14:paraId="40169D0B" w14:textId="77777777" w:rsidR="00C838EA" w:rsidRDefault="00C838EA" w:rsidP="00C838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939427" w14:textId="77777777" w:rsidR="00C838EA" w:rsidRDefault="00C838EA" w:rsidP="00C838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A76EE4" w14:textId="77777777" w:rsidR="00C838EA" w:rsidRDefault="00C838EA" w:rsidP="00C838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1401</w:t>
      </w:r>
      <w:r>
        <w:rPr>
          <w:rFonts w:ascii="Times New Roman" w:hAnsi="Times New Roman" w:cs="Times New Roman"/>
          <w:sz w:val="24"/>
          <w:szCs w:val="24"/>
        </w:rPr>
        <w:tab/>
        <w:t xml:space="preserve">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Warewykes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brought a plaint of debt against her, Richard </w:t>
      </w:r>
    </w:p>
    <w:p w14:paraId="3855E8AF" w14:textId="77777777" w:rsidR="00C838EA" w:rsidRDefault="00C838EA" w:rsidP="00C838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Thrustyl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Richard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Bronxhevyd</w:t>
      </w:r>
      <w:proofErr w:type="spellEnd"/>
      <w:r>
        <w:rPr>
          <w:rFonts w:ascii="Times New Roman" w:hAnsi="Times New Roman" w:cs="Times New Roman"/>
          <w:sz w:val="24"/>
          <w:szCs w:val="24"/>
        </w:rPr>
        <w:t>(q.v.), Andrew Hervey of Thaxted,</w:t>
      </w:r>
    </w:p>
    <w:p w14:paraId="52CC62D5" w14:textId="77777777" w:rsidR="00C838EA" w:rsidRDefault="00C838EA" w:rsidP="00C838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Essex, cutler(q.v.), and Unknown </w:t>
      </w:r>
      <w:proofErr w:type="spellStart"/>
      <w:r>
        <w:rPr>
          <w:rFonts w:ascii="Times New Roman" w:hAnsi="Times New Roman" w:cs="Times New Roman"/>
          <w:sz w:val="24"/>
          <w:szCs w:val="24"/>
        </w:rPr>
        <w:t>Bronxhevyd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05F85661" w14:textId="77777777" w:rsidR="00C838EA" w:rsidRDefault="00C838EA" w:rsidP="00C838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7327EC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https://waalt.uh.edu/index.php/CP40/561:_K-Z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23168847" w14:textId="77777777" w:rsidR="00C838EA" w:rsidRDefault="00C838EA" w:rsidP="00C838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76D8BF" w14:textId="77777777" w:rsidR="00C838EA" w:rsidRDefault="00C838EA" w:rsidP="00C838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65DFC5" w14:textId="77777777" w:rsidR="00C838EA" w:rsidRDefault="00C838EA" w:rsidP="00C838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June 2022</w:t>
      </w:r>
    </w:p>
    <w:p w14:paraId="7A0440BF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D0C4" w14:textId="77777777" w:rsidR="00C838EA" w:rsidRDefault="00C838EA" w:rsidP="009139A6">
      <w:r>
        <w:separator/>
      </w:r>
    </w:p>
  </w:endnote>
  <w:endnote w:type="continuationSeparator" w:id="0">
    <w:p w14:paraId="0F1AA820" w14:textId="77777777" w:rsidR="00C838EA" w:rsidRDefault="00C838E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9840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25E9F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8399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4CBD0" w14:textId="77777777" w:rsidR="00C838EA" w:rsidRDefault="00C838EA" w:rsidP="009139A6">
      <w:r>
        <w:separator/>
      </w:r>
    </w:p>
  </w:footnote>
  <w:footnote w:type="continuationSeparator" w:id="0">
    <w:p w14:paraId="2479422C" w14:textId="77777777" w:rsidR="00C838EA" w:rsidRDefault="00C838E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47CA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F57B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A28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EA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838EA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D0420"/>
  <w15:chartTrackingRefBased/>
  <w15:docId w15:val="{2A3D3660-4FE2-4BAB-819D-3209C216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C838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561:_K-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2022-06-17T12:40:00Z</dcterms:created>
  <dcterms:modified xsi:type="dcterms:W3CDTF">2022-06-17T12:40:00Z</dcterms:modified>
</cp:coreProperties>
</file>