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2B" w:rsidRDefault="0084682B" w:rsidP="0084682B">
      <w:pPr>
        <w:pStyle w:val="NoSpacing"/>
        <w:rPr>
          <w:rFonts w:hAnsi="Arial Unicode MS"/>
        </w:rPr>
      </w:pPr>
      <w:r>
        <w:rPr>
          <w:rFonts w:hAnsi="Arial Unicode MS"/>
          <w:u w:val="single"/>
        </w:rPr>
        <w:t>John WINCHINGHAM</w:t>
      </w:r>
      <w:r>
        <w:rPr>
          <w:rFonts w:hAnsi="Arial Unicode MS"/>
        </w:rPr>
        <w:t xml:space="preserve">     (d.1505)</w:t>
      </w:r>
    </w:p>
    <w:p w:rsidR="0084682B" w:rsidRDefault="0084682B" w:rsidP="0084682B">
      <w:pPr>
        <w:pStyle w:val="NoSpacing"/>
        <w:rPr>
          <w:rFonts w:hAnsi="Arial Unicode MS"/>
        </w:rPr>
      </w:pPr>
      <w:r>
        <w:rPr>
          <w:rFonts w:hAnsi="Arial Unicode MS"/>
        </w:rPr>
        <w:t>of Helmingham, Norfolk.</w:t>
      </w:r>
    </w:p>
    <w:p w:rsidR="0084682B" w:rsidRDefault="0084682B" w:rsidP="0084682B">
      <w:pPr>
        <w:pStyle w:val="NoSpacing"/>
        <w:rPr>
          <w:rFonts w:hAnsi="Arial Unicode MS"/>
        </w:rPr>
      </w:pPr>
    </w:p>
    <w:p w:rsidR="0084682B" w:rsidRDefault="0084682B" w:rsidP="0084682B">
      <w:pPr>
        <w:pStyle w:val="NoSpacing"/>
        <w:rPr>
          <w:rFonts w:hAnsi="Arial Unicode MS"/>
        </w:rPr>
      </w:pPr>
    </w:p>
    <w:p w:rsidR="0084682B" w:rsidRDefault="0084682B" w:rsidP="0084682B">
      <w:pPr>
        <w:pStyle w:val="NoSpacing"/>
        <w:rPr>
          <w:rFonts w:hAnsi="Arial Unicode MS"/>
        </w:rPr>
      </w:pPr>
      <w:r>
        <w:rPr>
          <w:rFonts w:hAnsi="Arial Unicode MS"/>
        </w:rPr>
        <w:t>23 Mar.1505</w:t>
      </w:r>
      <w:r>
        <w:rPr>
          <w:rFonts w:hAnsi="Arial Unicode MS"/>
        </w:rPr>
        <w:tab/>
        <w:t>He died, and was buried in Helmingham church.</w:t>
      </w:r>
    </w:p>
    <w:p w:rsidR="0084682B" w:rsidRDefault="0084682B" w:rsidP="0084682B">
      <w:pPr>
        <w:pStyle w:val="NoSpacing"/>
        <w:rPr>
          <w:rFonts w:hAnsi="Arial Unicode MS"/>
        </w:rPr>
      </w:pPr>
      <w:r>
        <w:rPr>
          <w:rFonts w:hAnsi="Arial Unicode MS"/>
        </w:rPr>
        <w:tab/>
      </w:r>
      <w:r>
        <w:rPr>
          <w:rFonts w:hAnsi="Arial Unicode MS"/>
        </w:rPr>
        <w:tab/>
        <w:t>(</w:t>
      </w:r>
      <w:hyperlink r:id="rId7" w:history="1">
        <w:r w:rsidRPr="00EA2F38">
          <w:rPr>
            <w:rStyle w:val="Hyperlink"/>
            <w:rFonts w:hAnsi="Arial Unicode MS"/>
          </w:rPr>
          <w:t>www.british-history.ac.uk/report.aspx?compid=78455</w:t>
        </w:r>
      </w:hyperlink>
      <w:r>
        <w:rPr>
          <w:rFonts w:hAnsi="Arial Unicode MS"/>
        </w:rPr>
        <w:t>)</w:t>
      </w:r>
    </w:p>
    <w:p w:rsidR="0084682B" w:rsidRDefault="0084682B" w:rsidP="0084682B">
      <w:pPr>
        <w:pStyle w:val="NoSpacing"/>
        <w:rPr>
          <w:rFonts w:hAnsi="Arial Unicode MS"/>
        </w:rPr>
      </w:pPr>
    </w:p>
    <w:p w:rsidR="0084682B" w:rsidRDefault="0084682B" w:rsidP="0084682B">
      <w:pPr>
        <w:pStyle w:val="NoSpacing"/>
        <w:rPr>
          <w:rFonts w:hAnsi="Arial Unicode MS"/>
        </w:rPr>
      </w:pPr>
    </w:p>
    <w:p w:rsidR="00BA4020" w:rsidRPr="0084682B" w:rsidRDefault="0084682B" w:rsidP="0084682B">
      <w:r>
        <w:rPr>
          <w:rFonts w:hAnsi="Arial Unicode MS"/>
        </w:rPr>
        <w:t>4 May 2013</w:t>
      </w:r>
      <w:bookmarkStart w:id="0" w:name="_GoBack"/>
      <w:bookmarkEnd w:id="0"/>
    </w:p>
    <w:sectPr w:rsidR="00BA4020" w:rsidRPr="00846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2B" w:rsidRDefault="0084682B" w:rsidP="00552EBA">
      <w:r>
        <w:separator/>
      </w:r>
    </w:p>
  </w:endnote>
  <w:endnote w:type="continuationSeparator" w:id="0">
    <w:p w:rsidR="0084682B" w:rsidRDefault="0084682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4682B">
      <w:rPr>
        <w:noProof/>
      </w:rPr>
      <w:t>15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2B" w:rsidRDefault="0084682B" w:rsidP="00552EBA">
      <w:r>
        <w:separator/>
      </w:r>
    </w:p>
  </w:footnote>
  <w:footnote w:type="continuationSeparator" w:id="0">
    <w:p w:rsidR="0084682B" w:rsidRDefault="0084682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4682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5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2013-06-15T17:09:00Z</dcterms:created>
  <dcterms:modified xsi:type="dcterms:W3CDTF">2013-06-15T17:10:00Z</dcterms:modified>
</cp:coreProperties>
</file>