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8636" w14:textId="77777777" w:rsidR="00251C7A" w:rsidRDefault="00251C7A" w:rsidP="00251C7A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Andrew WINDSORE</w:t>
      </w:r>
      <w:r>
        <w:rPr>
          <w:rFonts w:eastAsia="Times New Roman" w:cs="Times New Roman"/>
          <w:szCs w:val="24"/>
        </w:rPr>
        <w:t xml:space="preserve"> 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fl.1479)</w:t>
      </w:r>
    </w:p>
    <w:p w14:paraId="2BA3A826" w14:textId="77777777" w:rsidR="00251C7A" w:rsidRDefault="00251C7A" w:rsidP="00251C7A">
      <w:pPr>
        <w:pStyle w:val="NoSpacing"/>
        <w:rPr>
          <w:rFonts w:eastAsia="Times New Roman" w:cs="Times New Roman"/>
          <w:szCs w:val="24"/>
        </w:rPr>
      </w:pPr>
    </w:p>
    <w:p w14:paraId="40768E40" w14:textId="77777777" w:rsidR="00251C7A" w:rsidRDefault="00251C7A" w:rsidP="00251C7A">
      <w:pPr>
        <w:pStyle w:val="NoSpacing"/>
        <w:rPr>
          <w:rFonts w:eastAsia="Times New Roman" w:cs="Times New Roman"/>
          <w:szCs w:val="24"/>
        </w:rPr>
      </w:pPr>
    </w:p>
    <w:p w14:paraId="1F3BFBED" w14:textId="77777777" w:rsidR="00251C7A" w:rsidRDefault="00251C7A" w:rsidP="00251C7A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Son of Thomas </w:t>
      </w:r>
      <w:proofErr w:type="spellStart"/>
      <w:r>
        <w:rPr>
          <w:rFonts w:eastAsia="Times New Roman" w:cs="Times New Roman"/>
          <w:szCs w:val="24"/>
        </w:rPr>
        <w:t>Windsore</w:t>
      </w:r>
      <w:proofErr w:type="spellEnd"/>
      <w:r>
        <w:rPr>
          <w:rFonts w:eastAsia="Times New Roman" w:cs="Times New Roman"/>
          <w:szCs w:val="24"/>
        </w:rPr>
        <w:t xml:space="preserve"> of Stanwell, Middlesex(q.v.), and his wife, Elizabeth(q.v.).</w:t>
      </w:r>
    </w:p>
    <w:p w14:paraId="5B3C824C" w14:textId="77777777" w:rsidR="00251C7A" w:rsidRDefault="00251C7A" w:rsidP="00251C7A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(“The </w:t>
      </w:r>
      <w:proofErr w:type="spellStart"/>
      <w:r>
        <w:rPr>
          <w:rFonts w:eastAsia="Times New Roman" w:cs="Times New Roman"/>
          <w:szCs w:val="24"/>
        </w:rPr>
        <w:t>Logge</w:t>
      </w:r>
      <w:proofErr w:type="spellEnd"/>
      <w:r>
        <w:rPr>
          <w:rFonts w:eastAsia="Times New Roman" w:cs="Times New Roman"/>
          <w:szCs w:val="24"/>
        </w:rPr>
        <w:t xml:space="preserve"> Register of P.C.C. Wills 1479 to 1486” ed. Lesley Boatwright, Moira </w:t>
      </w:r>
    </w:p>
    <w:p w14:paraId="3B5F7739" w14:textId="77777777" w:rsidR="00251C7A" w:rsidRDefault="00251C7A" w:rsidP="00251C7A">
      <w:pPr>
        <w:pStyle w:val="NoSpacing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Habberjam</w:t>
      </w:r>
      <w:proofErr w:type="spellEnd"/>
      <w:r>
        <w:rPr>
          <w:rFonts w:eastAsia="Times New Roman" w:cs="Times New Roman"/>
          <w:szCs w:val="24"/>
        </w:rPr>
        <w:t xml:space="preserve"> and Peter Hammond, pub. The Richard III Society 2008 vol. I pp.458-462)</w:t>
      </w:r>
    </w:p>
    <w:p w14:paraId="586DA8D6" w14:textId="77777777" w:rsidR="00251C7A" w:rsidRDefault="00251C7A" w:rsidP="00251C7A">
      <w:pPr>
        <w:pStyle w:val="NoSpacing"/>
        <w:rPr>
          <w:rFonts w:eastAsia="Times New Roman" w:cs="Times New Roman"/>
          <w:szCs w:val="24"/>
        </w:rPr>
      </w:pPr>
    </w:p>
    <w:p w14:paraId="01F2FF80" w14:textId="77777777" w:rsidR="00251C7A" w:rsidRDefault="00251C7A" w:rsidP="00251C7A">
      <w:pPr>
        <w:pStyle w:val="NoSpacing"/>
        <w:rPr>
          <w:rFonts w:eastAsia="Times New Roman" w:cs="Times New Roman"/>
          <w:szCs w:val="24"/>
        </w:rPr>
      </w:pPr>
    </w:p>
    <w:p w14:paraId="6240783C" w14:textId="77777777" w:rsidR="00251C7A" w:rsidRDefault="00251C7A" w:rsidP="00251C7A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13 Aug.1479</w:t>
      </w:r>
      <w:r>
        <w:rPr>
          <w:rFonts w:eastAsia="Times New Roman" w:cs="Times New Roman"/>
          <w:szCs w:val="24"/>
        </w:rPr>
        <w:tab/>
        <w:t xml:space="preserve">His father bequeathed him funds for his education and the lordship of </w:t>
      </w:r>
    </w:p>
    <w:p w14:paraId="5E51927A" w14:textId="77777777" w:rsidR="00251C7A" w:rsidRDefault="00251C7A" w:rsidP="00251C7A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Stanwell when he became 21.   (ibid.)</w:t>
      </w:r>
    </w:p>
    <w:p w14:paraId="7A6D4CC0" w14:textId="77777777" w:rsidR="00251C7A" w:rsidRDefault="00251C7A" w:rsidP="00251C7A">
      <w:pPr>
        <w:pStyle w:val="NoSpacing"/>
        <w:rPr>
          <w:rFonts w:eastAsia="Times New Roman" w:cs="Times New Roman"/>
          <w:szCs w:val="24"/>
        </w:rPr>
      </w:pPr>
    </w:p>
    <w:p w14:paraId="4E265A4F" w14:textId="77777777" w:rsidR="00251C7A" w:rsidRDefault="00251C7A" w:rsidP="00251C7A">
      <w:pPr>
        <w:pStyle w:val="NoSpacing"/>
        <w:rPr>
          <w:rFonts w:eastAsia="Times New Roman" w:cs="Times New Roman"/>
          <w:szCs w:val="24"/>
        </w:rPr>
      </w:pPr>
    </w:p>
    <w:p w14:paraId="30636C94" w14:textId="77777777" w:rsidR="00251C7A" w:rsidRDefault="00251C7A" w:rsidP="00251C7A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16 December 2022</w:t>
      </w:r>
    </w:p>
    <w:p w14:paraId="5E4B64CD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02A56" w14:textId="77777777" w:rsidR="00251C7A" w:rsidRDefault="00251C7A" w:rsidP="009139A6">
      <w:r>
        <w:separator/>
      </w:r>
    </w:p>
  </w:endnote>
  <w:endnote w:type="continuationSeparator" w:id="0">
    <w:p w14:paraId="0642F373" w14:textId="77777777" w:rsidR="00251C7A" w:rsidRDefault="00251C7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620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8F00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0F2D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7070F" w14:textId="77777777" w:rsidR="00251C7A" w:rsidRDefault="00251C7A" w:rsidP="009139A6">
      <w:r>
        <w:separator/>
      </w:r>
    </w:p>
  </w:footnote>
  <w:footnote w:type="continuationSeparator" w:id="0">
    <w:p w14:paraId="778B33E7" w14:textId="77777777" w:rsidR="00251C7A" w:rsidRDefault="00251C7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A39C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617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66D6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7A"/>
    <w:rsid w:val="000666E0"/>
    <w:rsid w:val="002510B7"/>
    <w:rsid w:val="00251C7A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F3BC6"/>
  <w15:chartTrackingRefBased/>
  <w15:docId w15:val="{1BA363D3-D66D-4CD4-8B65-D35628B2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2022-12-16T14:25:00Z</dcterms:created>
  <dcterms:modified xsi:type="dcterms:W3CDTF">2022-12-16T14:26:00Z</dcterms:modified>
</cp:coreProperties>
</file>