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41311" w14:textId="77777777" w:rsidR="00EC41FE" w:rsidRDefault="00EC41FE" w:rsidP="00EC41FE">
      <w:pPr>
        <w:pStyle w:val="NoSpacing"/>
        <w:tabs>
          <w:tab w:val="left" w:pos="1440"/>
        </w:tabs>
        <w:jc w:val="both"/>
      </w:pPr>
      <w:r>
        <w:rPr>
          <w:u w:val="single"/>
        </w:rPr>
        <w:t>Nicholas WORTLEY</w:t>
      </w:r>
      <w:r>
        <w:t xml:space="preserve">       (fl.1486)</w:t>
      </w:r>
    </w:p>
    <w:p w14:paraId="298C34E4" w14:textId="77777777" w:rsidR="00EC41FE" w:rsidRDefault="00EC41FE" w:rsidP="00EC41FE">
      <w:pPr>
        <w:pStyle w:val="NoSpacing"/>
        <w:tabs>
          <w:tab w:val="left" w:pos="1440"/>
        </w:tabs>
        <w:jc w:val="both"/>
      </w:pPr>
      <w:r>
        <w:t>of the diocese of York.</w:t>
      </w:r>
    </w:p>
    <w:p w14:paraId="02D5CDC6" w14:textId="77777777" w:rsidR="00EC41FE" w:rsidRDefault="00EC41FE" w:rsidP="00EC41FE">
      <w:pPr>
        <w:pStyle w:val="NoSpacing"/>
        <w:tabs>
          <w:tab w:val="left" w:pos="1440"/>
        </w:tabs>
        <w:jc w:val="both"/>
      </w:pPr>
    </w:p>
    <w:p w14:paraId="5F43C838" w14:textId="77777777" w:rsidR="00EC41FE" w:rsidRDefault="00EC41FE" w:rsidP="00EC41FE">
      <w:pPr>
        <w:pStyle w:val="NoSpacing"/>
        <w:tabs>
          <w:tab w:val="left" w:pos="1440"/>
        </w:tabs>
        <w:jc w:val="both"/>
      </w:pPr>
    </w:p>
    <w:p w14:paraId="4664FB64" w14:textId="77777777" w:rsidR="00EC41FE" w:rsidRDefault="00EC41FE" w:rsidP="00EC41FE">
      <w:pPr>
        <w:pStyle w:val="NoSpacing"/>
        <w:tabs>
          <w:tab w:val="left" w:pos="1440"/>
        </w:tabs>
        <w:jc w:val="both"/>
      </w:pPr>
      <w:r>
        <w:t>10 Jan.1486</w:t>
      </w:r>
      <w:r>
        <w:tab/>
        <w:t xml:space="preserve">He and Isabel </w:t>
      </w:r>
      <w:proofErr w:type="spellStart"/>
      <w:r>
        <w:t>Osbaldson</w:t>
      </w:r>
      <w:proofErr w:type="spellEnd"/>
      <w:r>
        <w:t>(q.v.) of the diocese of Coventry and Lichfield</w:t>
      </w:r>
    </w:p>
    <w:p w14:paraId="2B0CFD27" w14:textId="77777777" w:rsidR="00EC41FE" w:rsidRDefault="00EC41FE" w:rsidP="00EC41FE">
      <w:pPr>
        <w:pStyle w:val="NoSpacing"/>
        <w:tabs>
          <w:tab w:val="left" w:pos="1440"/>
        </w:tabs>
        <w:jc w:val="both"/>
      </w:pPr>
      <w:r>
        <w:tab/>
        <w:t xml:space="preserve">had a dispensation to marry, though related in the fourth degree of </w:t>
      </w:r>
    </w:p>
    <w:p w14:paraId="2C588222" w14:textId="77777777" w:rsidR="00EC41FE" w:rsidRDefault="00EC41FE" w:rsidP="00EC41FE">
      <w:pPr>
        <w:pStyle w:val="NoSpacing"/>
        <w:tabs>
          <w:tab w:val="left" w:pos="1440"/>
        </w:tabs>
        <w:jc w:val="both"/>
      </w:pPr>
      <w:r>
        <w:tab/>
        <w:t>consanguinity.</w:t>
      </w:r>
    </w:p>
    <w:p w14:paraId="5A851855" w14:textId="77777777" w:rsidR="00EC41FE" w:rsidRDefault="00EC41FE" w:rsidP="00EC41FE">
      <w:pPr>
        <w:pStyle w:val="NoSpacing"/>
        <w:ind w:left="720" w:firstLine="720"/>
      </w:pPr>
      <w:r>
        <w:t>(“The Register of Thomas Rotherham, Archbishop of York 1480-1500</w:t>
      </w:r>
    </w:p>
    <w:p w14:paraId="3F0367BF" w14:textId="77777777" w:rsidR="00EC41FE" w:rsidRDefault="00EC41FE" w:rsidP="00EC41FE">
      <w:pPr>
        <w:pStyle w:val="NoSpacing"/>
        <w:tabs>
          <w:tab w:val="left" w:pos="1440"/>
        </w:tabs>
        <w:jc w:val="both"/>
      </w:pPr>
      <w:r>
        <w:tab/>
        <w:t xml:space="preserve">vol.1” ed. Eric </w:t>
      </w:r>
      <w:proofErr w:type="spellStart"/>
      <w:r>
        <w:t>E.Barker</w:t>
      </w:r>
      <w:proofErr w:type="spellEnd"/>
      <w:r>
        <w:t xml:space="preserve">, pub. The Canterbury and York Society, 1974, </w:t>
      </w:r>
    </w:p>
    <w:p w14:paraId="00AFCF53" w14:textId="77777777" w:rsidR="00EC41FE" w:rsidRDefault="00EC41FE" w:rsidP="00EC41FE">
      <w:pPr>
        <w:pStyle w:val="NoSpacing"/>
        <w:tabs>
          <w:tab w:val="left" w:pos="1440"/>
        </w:tabs>
        <w:jc w:val="both"/>
      </w:pPr>
      <w:r>
        <w:tab/>
        <w:t>p.52).</w:t>
      </w:r>
    </w:p>
    <w:p w14:paraId="73B15AD2" w14:textId="77777777" w:rsidR="00EC41FE" w:rsidRDefault="00EC41FE" w:rsidP="00EC41FE">
      <w:pPr>
        <w:pStyle w:val="NoSpacing"/>
        <w:tabs>
          <w:tab w:val="left" w:pos="1440"/>
        </w:tabs>
        <w:jc w:val="both"/>
      </w:pPr>
    </w:p>
    <w:p w14:paraId="75F628EB" w14:textId="77777777" w:rsidR="00EC41FE" w:rsidRDefault="00EC41FE" w:rsidP="00EC41FE">
      <w:pPr>
        <w:pStyle w:val="NoSpacing"/>
        <w:tabs>
          <w:tab w:val="left" w:pos="1440"/>
        </w:tabs>
        <w:jc w:val="both"/>
      </w:pPr>
    </w:p>
    <w:p w14:paraId="7F8CA3B2" w14:textId="77777777" w:rsidR="00EC41FE" w:rsidRDefault="00EC41FE" w:rsidP="00EC41FE">
      <w:pPr>
        <w:pStyle w:val="NoSpacing"/>
        <w:tabs>
          <w:tab w:val="left" w:pos="1440"/>
        </w:tabs>
        <w:jc w:val="both"/>
      </w:pPr>
      <w:r>
        <w:t>23 December 2019</w:t>
      </w:r>
    </w:p>
    <w:p w14:paraId="6E7ED885" w14:textId="77777777" w:rsidR="006B2F86" w:rsidRPr="00E71FC3" w:rsidRDefault="00EC41FE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6C774" w14:textId="77777777" w:rsidR="00EC41FE" w:rsidRDefault="00EC41FE" w:rsidP="00E71FC3">
      <w:pPr>
        <w:spacing w:after="0" w:line="240" w:lineRule="auto"/>
      </w:pPr>
      <w:r>
        <w:separator/>
      </w:r>
    </w:p>
  </w:endnote>
  <w:endnote w:type="continuationSeparator" w:id="0">
    <w:p w14:paraId="1E93EA29" w14:textId="77777777" w:rsidR="00EC41FE" w:rsidRDefault="00EC41F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5C5FE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56AF1" w14:textId="77777777" w:rsidR="00EC41FE" w:rsidRDefault="00EC41FE" w:rsidP="00E71FC3">
      <w:pPr>
        <w:spacing w:after="0" w:line="240" w:lineRule="auto"/>
      </w:pPr>
      <w:r>
        <w:separator/>
      </w:r>
    </w:p>
  </w:footnote>
  <w:footnote w:type="continuationSeparator" w:id="0">
    <w:p w14:paraId="347D6397" w14:textId="77777777" w:rsidR="00EC41FE" w:rsidRDefault="00EC41F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1FE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C41FE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97ED9"/>
  <w15:chartTrackingRefBased/>
  <w15:docId w15:val="{B42398D7-B8C4-4DEB-8F13-2F20BC9DB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2020-01-22T21:37:00Z</dcterms:created>
  <dcterms:modified xsi:type="dcterms:W3CDTF">2020-01-22T21:38:00Z</dcterms:modified>
</cp:coreProperties>
</file>