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40" w:rsidRDefault="00273440" w:rsidP="00273440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Richard de WORTLEY</w:t>
      </w:r>
      <w:r>
        <w:rPr>
          <w:rStyle w:val="SubtleEmphasis"/>
          <w:i w:val="0"/>
          <w:iCs w:val="0"/>
          <w:color w:val="auto"/>
        </w:rPr>
        <w:t xml:space="preserve">          (fl.1414)</w:t>
      </w:r>
    </w:p>
    <w:p w:rsidR="00273440" w:rsidRDefault="00273440" w:rsidP="00273440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273440" w:rsidRDefault="00273440" w:rsidP="00273440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273440" w:rsidRDefault="00273440" w:rsidP="00273440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Son of John de Wortley, Lord of Wortley.   (Yorkshire Deeds vol.VII p.79)</w:t>
      </w:r>
    </w:p>
    <w:p w:rsidR="00273440" w:rsidRDefault="00273440" w:rsidP="00273440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273440" w:rsidRDefault="00273440" w:rsidP="00273440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273440" w:rsidRDefault="00273440" w:rsidP="00273440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12 Aug.1414</w:t>
      </w:r>
      <w:r>
        <w:rPr>
          <w:rStyle w:val="SubtleEmphasis"/>
          <w:i w:val="0"/>
          <w:iCs w:val="0"/>
          <w:color w:val="auto"/>
        </w:rPr>
        <w:tab/>
        <w:t>He and his brothers, John(q.v.) and Nicholas(q.v.), granted all of their father’s</w:t>
      </w:r>
    </w:p>
    <w:p w:rsidR="00273440" w:rsidRDefault="00273440" w:rsidP="00273440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lands in the parish of Birstall, West Riding of Yorkshire, to Richard de</w:t>
      </w:r>
    </w:p>
    <w:p w:rsidR="00273440" w:rsidRDefault="00273440" w:rsidP="00273440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>Popelay(q.v.)     (ibid.)</w:t>
      </w:r>
    </w:p>
    <w:p w:rsidR="00273440" w:rsidRDefault="00273440" w:rsidP="00273440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273440" w:rsidRDefault="00273440" w:rsidP="00273440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BA4020" w:rsidRPr="00186E49" w:rsidRDefault="00273440" w:rsidP="00273440">
      <w:pPr>
        <w:pStyle w:val="NoSpacing"/>
      </w:pPr>
      <w:r>
        <w:rPr>
          <w:rStyle w:val="SubtleEmphasis"/>
          <w:i w:val="0"/>
          <w:iCs w:val="0"/>
          <w:color w:val="auto"/>
        </w:rPr>
        <w:t>11 March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40" w:rsidRDefault="00273440" w:rsidP="00552EBA">
      <w:r>
        <w:separator/>
      </w:r>
    </w:p>
  </w:endnote>
  <w:endnote w:type="continuationSeparator" w:id="0">
    <w:p w:rsidR="00273440" w:rsidRDefault="0027344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73440">
      <w:rPr>
        <w:noProof/>
      </w:rPr>
      <w:t>02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40" w:rsidRDefault="00273440" w:rsidP="00552EBA">
      <w:r>
        <w:separator/>
      </w:r>
    </w:p>
  </w:footnote>
  <w:footnote w:type="continuationSeparator" w:id="0">
    <w:p w:rsidR="00273440" w:rsidRDefault="0027344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73440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27344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27344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2013-06-02T19:53:00Z</dcterms:created>
  <dcterms:modified xsi:type="dcterms:W3CDTF">2013-06-02T19:54:00Z</dcterms:modified>
</cp:coreProperties>
</file>